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34A" w:rsidRPr="003D0CAA" w:rsidRDefault="0024234A" w:rsidP="0024234A">
      <w:pPr>
        <w:widowControl/>
        <w:suppressAutoHyphens/>
        <w:jc w:val="right"/>
        <w:rPr>
          <w:rFonts w:ascii="Times New Roman" w:hAnsi="Times New Roman"/>
          <w:b/>
          <w:bCs/>
          <w:i/>
          <w:iCs/>
          <w:color w:val="FF0000"/>
          <w:sz w:val="28"/>
          <w:szCs w:val="28"/>
          <w:lang w:eastAsia="zh-CN"/>
        </w:rPr>
      </w:pPr>
      <w:bookmarkStart w:id="0" w:name="_GoBack"/>
      <w:bookmarkEnd w:id="0"/>
      <w:r w:rsidRPr="00D353B6">
        <w:rPr>
          <w:rFonts w:ascii="Times New Roman" w:hAnsi="Times New Roman"/>
          <w:b/>
          <w:bCs/>
          <w:i/>
          <w:iCs/>
          <w:color w:val="FF0000"/>
          <w:sz w:val="28"/>
          <w:szCs w:val="28"/>
          <w:lang w:eastAsia="zh-CN"/>
        </w:rPr>
        <w:t xml:space="preserve">Модельный </w:t>
      </w:r>
      <w:r w:rsidRPr="003D0CAA">
        <w:rPr>
          <w:rFonts w:ascii="Times New Roman" w:hAnsi="Times New Roman"/>
          <w:b/>
          <w:bCs/>
          <w:i/>
          <w:iCs/>
          <w:color w:val="FF0000"/>
          <w:sz w:val="28"/>
          <w:szCs w:val="28"/>
          <w:lang w:eastAsia="zh-CN"/>
        </w:rPr>
        <w:t>муниципальный нормативный правовой акт</w:t>
      </w:r>
    </w:p>
    <w:p w:rsidR="00016443" w:rsidRDefault="00016443" w:rsidP="0024234A">
      <w:pPr>
        <w:widowControl/>
        <w:suppressAutoHyphens/>
        <w:jc w:val="right"/>
        <w:rPr>
          <w:rFonts w:ascii="Times New Roman" w:hAnsi="Times New Roman"/>
          <w:b/>
          <w:bCs/>
          <w:i/>
          <w:iCs/>
          <w:color w:val="FF0000"/>
          <w:sz w:val="28"/>
          <w:szCs w:val="28"/>
          <w:lang w:eastAsia="zh-CN"/>
        </w:rPr>
      </w:pPr>
      <w:r>
        <w:rPr>
          <w:rFonts w:ascii="Times New Roman" w:hAnsi="Times New Roman"/>
          <w:b/>
          <w:bCs/>
          <w:i/>
          <w:iCs/>
          <w:color w:val="FF0000"/>
          <w:sz w:val="28"/>
          <w:szCs w:val="28"/>
          <w:lang w:eastAsia="zh-CN"/>
        </w:rPr>
        <w:t>д</w:t>
      </w:r>
      <w:r w:rsidR="0024234A" w:rsidRPr="003D0CAA">
        <w:rPr>
          <w:rFonts w:ascii="Times New Roman" w:hAnsi="Times New Roman"/>
          <w:b/>
          <w:bCs/>
          <w:i/>
          <w:iCs/>
          <w:color w:val="FF0000"/>
          <w:sz w:val="28"/>
          <w:szCs w:val="28"/>
          <w:lang w:eastAsia="zh-CN"/>
        </w:rPr>
        <w:t>ля</w:t>
      </w:r>
      <w:r>
        <w:rPr>
          <w:rFonts w:ascii="Times New Roman" w:hAnsi="Times New Roman"/>
          <w:b/>
          <w:bCs/>
          <w:i/>
          <w:iCs/>
          <w:color w:val="FF0000"/>
          <w:sz w:val="28"/>
          <w:szCs w:val="28"/>
          <w:lang w:eastAsia="zh-CN"/>
        </w:rPr>
        <w:t xml:space="preserve"> муниципального,</w:t>
      </w:r>
      <w:r w:rsidR="0024234A" w:rsidRPr="003D0CAA">
        <w:rPr>
          <w:rFonts w:ascii="Times New Roman" w:hAnsi="Times New Roman"/>
          <w:b/>
          <w:bCs/>
          <w:i/>
          <w:iCs/>
          <w:color w:val="FF0000"/>
          <w:sz w:val="28"/>
          <w:szCs w:val="28"/>
          <w:lang w:eastAsia="zh-CN"/>
        </w:rPr>
        <w:t xml:space="preserve"> городского округа,</w:t>
      </w:r>
    </w:p>
    <w:p w:rsidR="00016443" w:rsidRDefault="0024234A" w:rsidP="0024234A">
      <w:pPr>
        <w:widowControl/>
        <w:suppressAutoHyphens/>
        <w:jc w:val="right"/>
        <w:rPr>
          <w:rFonts w:ascii="Times New Roman" w:hAnsi="Times New Roman"/>
          <w:b/>
          <w:bCs/>
          <w:i/>
          <w:iCs/>
          <w:color w:val="FF0000"/>
          <w:sz w:val="28"/>
          <w:szCs w:val="28"/>
          <w:lang w:eastAsia="zh-CN"/>
        </w:rPr>
      </w:pPr>
      <w:r w:rsidRPr="003D0CAA">
        <w:rPr>
          <w:rFonts w:ascii="Times New Roman" w:hAnsi="Times New Roman"/>
          <w:b/>
          <w:bCs/>
          <w:i/>
          <w:iCs/>
          <w:color w:val="FF0000"/>
          <w:sz w:val="28"/>
          <w:szCs w:val="28"/>
          <w:lang w:eastAsia="zh-CN"/>
        </w:rPr>
        <w:t xml:space="preserve"> муниципального района,</w:t>
      </w:r>
    </w:p>
    <w:p w:rsidR="0024234A" w:rsidRPr="003D0CAA" w:rsidRDefault="0024234A" w:rsidP="0024234A">
      <w:pPr>
        <w:widowControl/>
        <w:suppressAutoHyphens/>
        <w:jc w:val="right"/>
        <w:rPr>
          <w:rFonts w:ascii="Times New Roman" w:hAnsi="Times New Roman"/>
          <w:b/>
          <w:bCs/>
          <w:i/>
          <w:iCs/>
          <w:color w:val="FF0000"/>
          <w:sz w:val="28"/>
          <w:szCs w:val="28"/>
          <w:lang w:eastAsia="zh-CN"/>
        </w:rPr>
      </w:pPr>
      <w:r w:rsidRPr="003D0CAA">
        <w:rPr>
          <w:rFonts w:ascii="Times New Roman" w:hAnsi="Times New Roman"/>
          <w:b/>
          <w:bCs/>
          <w:i/>
          <w:iCs/>
          <w:color w:val="FF0000"/>
          <w:sz w:val="28"/>
          <w:szCs w:val="28"/>
          <w:lang w:eastAsia="zh-CN"/>
        </w:rPr>
        <w:t xml:space="preserve"> городского поселения</w:t>
      </w:r>
    </w:p>
    <w:p w:rsidR="0024234A" w:rsidRPr="003D0CAA" w:rsidRDefault="0024234A" w:rsidP="0024234A">
      <w:pPr>
        <w:widowControl/>
        <w:suppressAutoHyphens/>
        <w:jc w:val="center"/>
        <w:rPr>
          <w:rFonts w:ascii="Times New Roman" w:hAnsi="Times New Roman"/>
          <w:b/>
          <w:bCs/>
          <w:color w:val="auto"/>
          <w:sz w:val="28"/>
          <w:szCs w:val="28"/>
          <w:lang w:eastAsia="zh-CN"/>
        </w:rPr>
      </w:pPr>
    </w:p>
    <w:p w:rsidR="0024234A" w:rsidRPr="003D0CAA" w:rsidRDefault="0024234A" w:rsidP="0024234A">
      <w:pPr>
        <w:widowControl/>
        <w:suppressAutoHyphens/>
        <w:jc w:val="center"/>
        <w:rPr>
          <w:rFonts w:ascii="Times New Roman" w:hAnsi="Times New Roman"/>
          <w:b/>
          <w:bCs/>
          <w:color w:val="auto"/>
          <w:sz w:val="28"/>
          <w:szCs w:val="28"/>
          <w:lang w:eastAsia="zh-CN"/>
        </w:rPr>
      </w:pPr>
    </w:p>
    <w:p w:rsidR="0024234A" w:rsidRPr="003D0CAA" w:rsidRDefault="0024234A" w:rsidP="0024234A">
      <w:pPr>
        <w:widowControl/>
        <w:suppressAutoHyphens/>
        <w:jc w:val="center"/>
        <w:rPr>
          <w:rFonts w:ascii="Times New Roman" w:hAnsi="Times New Roman"/>
          <w:b/>
          <w:bCs/>
          <w:color w:val="auto"/>
          <w:sz w:val="22"/>
          <w:szCs w:val="22"/>
          <w:u w:val="single"/>
          <w:lang w:eastAsia="zh-CN"/>
        </w:rPr>
      </w:pPr>
      <w:r w:rsidRPr="003D0CAA">
        <w:rPr>
          <w:rFonts w:ascii="Times New Roman" w:hAnsi="Times New Roman"/>
          <w:b/>
          <w:bCs/>
          <w:color w:val="auto"/>
          <w:sz w:val="28"/>
          <w:szCs w:val="28"/>
          <w:lang w:eastAsia="zh-CN"/>
        </w:rPr>
        <w:t>РЕШЕНИЕ</w:t>
      </w:r>
    </w:p>
    <w:p w:rsidR="0024234A" w:rsidRPr="00D353B6" w:rsidRDefault="0024234A" w:rsidP="0024234A">
      <w:pPr>
        <w:widowControl/>
        <w:suppressAutoHyphens/>
        <w:jc w:val="center"/>
        <w:rPr>
          <w:rFonts w:ascii="Times New Roman" w:hAnsi="Times New Roman"/>
          <w:i/>
          <w:iCs/>
          <w:color w:val="auto"/>
          <w:sz w:val="28"/>
          <w:szCs w:val="28"/>
          <w:u w:val="single"/>
          <w:lang w:eastAsia="zh-CN"/>
        </w:rPr>
      </w:pPr>
      <w:bookmarkStart w:id="1" w:name="_Hlk36554926"/>
      <w:r w:rsidRPr="003D0CAA">
        <w:rPr>
          <w:rFonts w:ascii="Times New Roman" w:hAnsi="Times New Roman"/>
          <w:i/>
          <w:iCs/>
          <w:color w:val="auto"/>
          <w:sz w:val="24"/>
          <w:szCs w:val="24"/>
          <w:u w:val="single"/>
          <w:lang w:eastAsia="zh-CN"/>
        </w:rPr>
        <w:t>полное наименование представительного</w:t>
      </w:r>
      <w:r w:rsidRPr="00D353B6">
        <w:rPr>
          <w:rFonts w:ascii="Times New Roman" w:hAnsi="Times New Roman"/>
          <w:i/>
          <w:iCs/>
          <w:color w:val="auto"/>
          <w:sz w:val="24"/>
          <w:szCs w:val="24"/>
          <w:u w:val="single"/>
          <w:lang w:eastAsia="zh-CN"/>
        </w:rPr>
        <w:t xml:space="preserve"> органа муниципального образования</w:t>
      </w:r>
    </w:p>
    <w:bookmarkEnd w:id="1"/>
    <w:p w:rsidR="0024234A" w:rsidRPr="00D353B6" w:rsidRDefault="0024234A" w:rsidP="0024234A">
      <w:pPr>
        <w:widowControl/>
        <w:suppressAutoHyphens/>
        <w:rPr>
          <w:rFonts w:ascii="Times New Roman" w:hAnsi="Times New Roman"/>
          <w:color w:val="auto"/>
          <w:sz w:val="28"/>
          <w:szCs w:val="28"/>
          <w:lang w:eastAsia="zh-CN"/>
        </w:rPr>
      </w:pPr>
    </w:p>
    <w:p w:rsidR="0024234A" w:rsidRPr="00D353B6" w:rsidRDefault="0024234A" w:rsidP="0024234A">
      <w:pPr>
        <w:widowControl/>
        <w:suppressAutoHyphens/>
        <w:rPr>
          <w:rFonts w:ascii="Times New Roman" w:hAnsi="Times New Roman"/>
          <w:color w:val="auto"/>
          <w:sz w:val="24"/>
          <w:szCs w:val="24"/>
          <w:lang w:eastAsia="zh-CN"/>
        </w:rPr>
      </w:pPr>
      <w:r w:rsidRPr="00D353B6">
        <w:rPr>
          <w:rFonts w:ascii="Times New Roman" w:hAnsi="Times New Roman"/>
          <w:color w:val="auto"/>
          <w:sz w:val="28"/>
          <w:szCs w:val="28"/>
          <w:lang w:eastAsia="zh-CN"/>
        </w:rPr>
        <w:t xml:space="preserve">от </w:t>
      </w:r>
      <w:r>
        <w:rPr>
          <w:rFonts w:ascii="Times New Roman" w:hAnsi="Times New Roman"/>
          <w:color w:val="auto"/>
          <w:sz w:val="28"/>
          <w:szCs w:val="28"/>
          <w:lang w:eastAsia="zh-CN"/>
        </w:rPr>
        <w:t>«</w:t>
      </w:r>
      <w:r w:rsidRPr="00D353B6">
        <w:rPr>
          <w:rFonts w:ascii="Times New Roman" w:hAnsi="Times New Roman"/>
          <w:color w:val="auto"/>
          <w:sz w:val="28"/>
          <w:szCs w:val="28"/>
          <w:lang w:eastAsia="zh-CN"/>
        </w:rPr>
        <w:t>___</w:t>
      </w:r>
      <w:r>
        <w:rPr>
          <w:rFonts w:ascii="Times New Roman" w:hAnsi="Times New Roman"/>
          <w:color w:val="auto"/>
          <w:sz w:val="28"/>
          <w:szCs w:val="28"/>
          <w:lang w:eastAsia="zh-CN"/>
        </w:rPr>
        <w:t>»</w:t>
      </w:r>
      <w:r w:rsidRPr="00D353B6">
        <w:rPr>
          <w:rFonts w:ascii="Times New Roman" w:hAnsi="Times New Roman"/>
          <w:color w:val="auto"/>
          <w:sz w:val="28"/>
          <w:szCs w:val="28"/>
          <w:lang w:eastAsia="zh-CN"/>
        </w:rPr>
        <w:t xml:space="preserve">__________ </w:t>
      </w:r>
      <w:r w:rsidRPr="00D353B6">
        <w:rPr>
          <w:rFonts w:ascii="Times New Roman" w:hAnsi="Times New Roman"/>
          <w:color w:val="auto"/>
          <w:spacing w:val="7"/>
          <w:sz w:val="28"/>
          <w:szCs w:val="28"/>
          <w:lang w:eastAsia="zh-CN"/>
        </w:rPr>
        <w:t xml:space="preserve">20__ г.                                                   </w:t>
      </w:r>
      <w:r w:rsidRPr="00D353B6">
        <w:rPr>
          <w:rFonts w:ascii="Times New Roman" w:hAnsi="Times New Roman"/>
          <w:color w:val="auto"/>
          <w:sz w:val="28"/>
          <w:szCs w:val="28"/>
          <w:lang w:eastAsia="zh-CN"/>
        </w:rPr>
        <w:t>№</w:t>
      </w:r>
      <w:r w:rsidRPr="00D353B6">
        <w:rPr>
          <w:rFonts w:ascii="Times New Roman" w:hAnsi="Times New Roman"/>
          <w:color w:val="auto"/>
          <w:spacing w:val="7"/>
          <w:sz w:val="28"/>
          <w:szCs w:val="28"/>
          <w:lang w:eastAsia="zh-CN"/>
        </w:rPr>
        <w:t xml:space="preserve"> _________</w:t>
      </w:r>
    </w:p>
    <w:p w:rsidR="0024234A" w:rsidRPr="00D353B6" w:rsidRDefault="0024234A" w:rsidP="0024234A">
      <w:pPr>
        <w:ind w:right="9"/>
        <w:jc w:val="both"/>
        <w:rPr>
          <w:rFonts w:ascii="Times New Roman" w:hAnsi="Times New Roman"/>
          <w:color w:val="auto"/>
          <w:spacing w:val="-2"/>
          <w:sz w:val="28"/>
        </w:rPr>
      </w:pPr>
    </w:p>
    <w:p w:rsidR="0024234A" w:rsidRPr="00F163F6" w:rsidRDefault="0024234A" w:rsidP="0024234A">
      <w:pPr>
        <w:jc w:val="center"/>
        <w:outlineLvl w:val="0"/>
        <w:rPr>
          <w:rFonts w:ascii="Times New Roman" w:hAnsi="Times New Roman"/>
          <w:b/>
          <w:color w:val="auto"/>
          <w:sz w:val="28"/>
          <w:szCs w:val="28"/>
        </w:rPr>
      </w:pPr>
      <w:r w:rsidRPr="00F163F6">
        <w:rPr>
          <w:rFonts w:ascii="Times New Roman" w:hAnsi="Times New Roman"/>
          <w:b/>
          <w:color w:val="auto"/>
          <w:sz w:val="28"/>
          <w:szCs w:val="28"/>
        </w:rPr>
        <w:t xml:space="preserve">Об утверждении Положения о </w:t>
      </w:r>
      <w:bookmarkStart w:id="2" w:name="_Hlk73706793"/>
      <w:r w:rsidRPr="00F163F6">
        <w:rPr>
          <w:rFonts w:ascii="Times New Roman" w:hAnsi="Times New Roman"/>
          <w:b/>
          <w:color w:val="auto"/>
          <w:sz w:val="28"/>
          <w:szCs w:val="28"/>
        </w:rPr>
        <w:t xml:space="preserve">муниципальном </w:t>
      </w:r>
      <w:bookmarkEnd w:id="2"/>
      <w:r w:rsidRPr="00F163F6">
        <w:rPr>
          <w:rFonts w:ascii="Times New Roman" w:hAnsi="Times New Roman"/>
          <w:b/>
          <w:color w:val="auto"/>
          <w:sz w:val="28"/>
          <w:szCs w:val="28"/>
        </w:rPr>
        <w:t xml:space="preserve">земельном контроле </w:t>
      </w:r>
    </w:p>
    <w:p w:rsidR="0024234A" w:rsidRPr="005B30E6" w:rsidRDefault="0024234A" w:rsidP="0024234A">
      <w:pPr>
        <w:jc w:val="center"/>
        <w:outlineLvl w:val="0"/>
        <w:rPr>
          <w:rFonts w:ascii="Times New Roman" w:hAnsi="Times New Roman"/>
          <w:b/>
          <w:color w:val="auto"/>
          <w:sz w:val="28"/>
          <w:szCs w:val="28"/>
        </w:rPr>
      </w:pPr>
      <w:r w:rsidRPr="005B30E6">
        <w:rPr>
          <w:rFonts w:ascii="Times New Roman" w:hAnsi="Times New Roman"/>
          <w:b/>
          <w:color w:val="auto"/>
          <w:sz w:val="28"/>
          <w:szCs w:val="28"/>
        </w:rPr>
        <w:t xml:space="preserve">в границах </w:t>
      </w:r>
      <w:r w:rsidRPr="005B30E6">
        <w:rPr>
          <w:rFonts w:ascii="Times New Roman" w:hAnsi="Times New Roman"/>
          <w:b/>
          <w:sz w:val="28"/>
          <w:szCs w:val="28"/>
        </w:rPr>
        <w:t>_______________________________________</w:t>
      </w:r>
      <w:r w:rsidRPr="00F405C8">
        <w:rPr>
          <w:rStyle w:val="a5"/>
          <w:rFonts w:ascii="Times New Roman" w:hAnsi="Times New Roman"/>
          <w:color w:val="FF0000"/>
          <w:sz w:val="28"/>
          <w:szCs w:val="28"/>
        </w:rPr>
        <w:footnoteReference w:id="1"/>
      </w:r>
    </w:p>
    <w:p w:rsidR="0024234A" w:rsidRPr="005B30E6" w:rsidRDefault="0024234A" w:rsidP="0024234A">
      <w:pPr>
        <w:jc w:val="both"/>
        <w:outlineLvl w:val="0"/>
        <w:rPr>
          <w:rFonts w:ascii="Times New Roman" w:hAnsi="Times New Roman"/>
          <w:color w:val="auto"/>
        </w:rPr>
      </w:pPr>
    </w:p>
    <w:p w:rsidR="0024234A" w:rsidRPr="005B30E6" w:rsidRDefault="0024234A" w:rsidP="0024234A">
      <w:pPr>
        <w:ind w:firstLine="720"/>
        <w:jc w:val="both"/>
        <w:rPr>
          <w:rFonts w:ascii="Times New Roman" w:hAnsi="Times New Roman"/>
          <w:color w:val="auto"/>
          <w:sz w:val="24"/>
          <w:szCs w:val="24"/>
          <w:lang w:eastAsia="zh-CN"/>
        </w:rPr>
      </w:pPr>
      <w:r w:rsidRPr="005B30E6">
        <w:rPr>
          <w:rFonts w:ascii="Times New Roman" w:hAnsi="Times New Roman"/>
          <w:sz w:val="28"/>
          <w:szCs w:val="28"/>
        </w:rPr>
        <w:t xml:space="preserve">В соответствии с Земельным кодексом Российской Федерации, Федеральным </w:t>
      </w:r>
      <w:hyperlink r:id="rId8" w:history="1">
        <w:r w:rsidRPr="005B30E6">
          <w:rPr>
            <w:rFonts w:ascii="Times New Roman" w:hAnsi="Times New Roman"/>
            <w:sz w:val="28"/>
            <w:szCs w:val="28"/>
          </w:rPr>
          <w:t>закон</w:t>
        </w:r>
      </w:hyperlink>
      <w:r w:rsidRPr="005B30E6">
        <w:rPr>
          <w:rFonts w:ascii="Times New Roman" w:hAnsi="Times New Roman"/>
          <w:sz w:val="28"/>
          <w:szCs w:val="28"/>
        </w:rPr>
        <w:t>ом от 06.10.2003 № 131-ФЗ «Об общих принципах организации местного самоуправления в Российской Федерации», в</w:t>
      </w:r>
      <w:r w:rsidRPr="005B30E6">
        <w:rPr>
          <w:rFonts w:ascii="Times New Roman" w:hAnsi="Times New Roman"/>
          <w:color w:val="auto"/>
          <w:sz w:val="28"/>
        </w:rPr>
        <w:t xml:space="preserve"> целях реализации Федерального закона от 31.07.2020 № 248-ФЗ «О государственном контроле (надзоре) и муниципальном контроле в Российской Федерации»</w:t>
      </w:r>
      <w:r w:rsidR="00016443">
        <w:rPr>
          <w:rFonts w:ascii="Times New Roman" w:hAnsi="Times New Roman"/>
          <w:color w:val="auto"/>
          <w:sz w:val="28"/>
        </w:rPr>
        <w:t>, Устава (</w:t>
      </w:r>
      <w:r w:rsidR="00016443" w:rsidRPr="00016443">
        <w:rPr>
          <w:rFonts w:ascii="Times New Roman" w:hAnsi="Times New Roman"/>
          <w:i/>
          <w:color w:val="auto"/>
          <w:sz w:val="28"/>
        </w:rPr>
        <w:t>наименование муниципального образования</w:t>
      </w:r>
      <w:r w:rsidR="00016443">
        <w:rPr>
          <w:rFonts w:ascii="Times New Roman" w:hAnsi="Times New Roman"/>
          <w:color w:val="auto"/>
          <w:sz w:val="28"/>
        </w:rPr>
        <w:t xml:space="preserve">) </w:t>
      </w:r>
      <w:r w:rsidRPr="005B30E6">
        <w:rPr>
          <w:rFonts w:ascii="Times New Roman" w:hAnsi="Times New Roman"/>
          <w:i/>
          <w:iCs/>
          <w:color w:val="auto"/>
          <w:sz w:val="24"/>
          <w:szCs w:val="24"/>
          <w:u w:val="single"/>
          <w:lang w:eastAsia="zh-CN"/>
        </w:rPr>
        <w:t>полное наименование представительного органа муниципального образования</w:t>
      </w:r>
    </w:p>
    <w:p w:rsidR="0024234A" w:rsidRPr="005B30E6" w:rsidRDefault="0024234A" w:rsidP="0024234A">
      <w:pPr>
        <w:widowControl/>
        <w:suppressAutoHyphens/>
        <w:ind w:firstLine="720"/>
        <w:jc w:val="both"/>
        <w:rPr>
          <w:rFonts w:ascii="Times New Roman" w:hAnsi="Times New Roman"/>
          <w:color w:val="auto"/>
          <w:sz w:val="28"/>
          <w:szCs w:val="28"/>
          <w:lang w:eastAsia="zh-CN"/>
        </w:rPr>
      </w:pPr>
      <w:r w:rsidRPr="005B30E6">
        <w:rPr>
          <w:rFonts w:ascii="Times New Roman" w:hAnsi="Times New Roman"/>
          <w:color w:val="auto"/>
          <w:sz w:val="28"/>
          <w:szCs w:val="28"/>
          <w:lang w:eastAsia="zh-CN"/>
        </w:rPr>
        <w:t>решил (а):</w:t>
      </w:r>
    </w:p>
    <w:p w:rsidR="0024234A" w:rsidRPr="005B30E6" w:rsidRDefault="0024234A" w:rsidP="0024234A">
      <w:pPr>
        <w:pStyle w:val="ConsPlusNormal"/>
        <w:tabs>
          <w:tab w:val="left" w:pos="1134"/>
        </w:tabs>
        <w:ind w:firstLine="709"/>
        <w:jc w:val="both"/>
        <w:rPr>
          <w:sz w:val="28"/>
        </w:rPr>
      </w:pPr>
      <w:r w:rsidRPr="005B30E6">
        <w:rPr>
          <w:sz w:val="28"/>
        </w:rPr>
        <w:t xml:space="preserve">1. Утвердить прилагаемое Положение о муниципальном земельном контроле </w:t>
      </w:r>
      <w:r w:rsidRPr="005B30E6">
        <w:rPr>
          <w:sz w:val="28"/>
          <w:szCs w:val="28"/>
        </w:rPr>
        <w:t>в границах _____________________</w:t>
      </w:r>
      <w:r w:rsidRPr="005B30E6">
        <w:rPr>
          <w:color w:val="FF0000"/>
          <w:sz w:val="28"/>
          <w:szCs w:val="28"/>
          <w:vertAlign w:val="superscript"/>
        </w:rPr>
        <w:t>1</w:t>
      </w:r>
      <w:r w:rsidRPr="005B30E6">
        <w:rPr>
          <w:sz w:val="28"/>
        </w:rPr>
        <w:t>.</w:t>
      </w:r>
    </w:p>
    <w:p w:rsidR="0024234A" w:rsidRPr="00D353B6" w:rsidRDefault="0024234A" w:rsidP="0024234A">
      <w:pPr>
        <w:autoSpaceDE w:val="0"/>
        <w:ind w:firstLine="709"/>
        <w:jc w:val="both"/>
        <w:rPr>
          <w:rFonts w:ascii="Times New Roman" w:hAnsi="Times New Roman"/>
          <w:color w:val="auto"/>
          <w:sz w:val="28"/>
          <w:szCs w:val="28"/>
        </w:rPr>
      </w:pPr>
      <w:r w:rsidRPr="005B30E6">
        <w:rPr>
          <w:rFonts w:ascii="Times New Roman" w:hAnsi="Times New Roman"/>
          <w:color w:val="auto"/>
          <w:sz w:val="28"/>
          <w:szCs w:val="28"/>
        </w:rPr>
        <w:t xml:space="preserve">2. </w:t>
      </w:r>
      <w:proofErr w:type="gramStart"/>
      <w:r w:rsidRPr="005B30E6">
        <w:rPr>
          <w:rFonts w:ascii="Times New Roman" w:hAnsi="Times New Roman"/>
          <w:color w:val="auto"/>
          <w:sz w:val="28"/>
          <w:szCs w:val="28"/>
        </w:rPr>
        <w:t>Контроль за</w:t>
      </w:r>
      <w:proofErr w:type="gramEnd"/>
      <w:r w:rsidRPr="005B30E6">
        <w:rPr>
          <w:rFonts w:ascii="Times New Roman" w:hAnsi="Times New Roman"/>
          <w:color w:val="auto"/>
          <w:sz w:val="28"/>
          <w:szCs w:val="28"/>
        </w:rPr>
        <w:t xml:space="preserve"> исполнением решения оставляю</w:t>
      </w:r>
      <w:r w:rsidRPr="00D353B6">
        <w:rPr>
          <w:rFonts w:ascii="Times New Roman" w:hAnsi="Times New Roman"/>
          <w:color w:val="auto"/>
          <w:sz w:val="28"/>
          <w:szCs w:val="28"/>
        </w:rPr>
        <w:t xml:space="preserve"> за собой</w:t>
      </w:r>
      <w:r w:rsidRPr="009F074C">
        <w:rPr>
          <w:rFonts w:ascii="Times New Roman" w:hAnsi="Times New Roman"/>
          <w:color w:val="FF0000"/>
          <w:sz w:val="28"/>
          <w:szCs w:val="28"/>
          <w:vertAlign w:val="superscript"/>
        </w:rPr>
        <w:footnoteReference w:id="2"/>
      </w:r>
      <w:r w:rsidRPr="00D353B6">
        <w:rPr>
          <w:rFonts w:ascii="Times New Roman" w:hAnsi="Times New Roman"/>
          <w:color w:val="auto"/>
          <w:sz w:val="28"/>
          <w:szCs w:val="28"/>
        </w:rPr>
        <w:t>.</w:t>
      </w:r>
    </w:p>
    <w:p w:rsidR="00016443" w:rsidRDefault="00016443" w:rsidP="0024234A">
      <w:pPr>
        <w:autoSpaceDE w:val="0"/>
        <w:ind w:firstLine="709"/>
        <w:jc w:val="both"/>
        <w:rPr>
          <w:rFonts w:ascii="Times New Roman" w:hAnsi="Times New Roman"/>
          <w:color w:val="auto"/>
          <w:sz w:val="28"/>
          <w:szCs w:val="28"/>
        </w:rPr>
      </w:pPr>
      <w:r>
        <w:rPr>
          <w:rFonts w:ascii="Times New Roman" w:hAnsi="Times New Roman"/>
          <w:color w:val="auto"/>
          <w:sz w:val="28"/>
          <w:szCs w:val="28"/>
        </w:rPr>
        <w:t xml:space="preserve">3. </w:t>
      </w:r>
      <w:r w:rsidR="00BD0604">
        <w:rPr>
          <w:rFonts w:ascii="Times New Roman" w:hAnsi="Times New Roman"/>
          <w:color w:val="auto"/>
          <w:sz w:val="28"/>
          <w:szCs w:val="28"/>
        </w:rPr>
        <w:t xml:space="preserve">Признать утратившим силу </w:t>
      </w:r>
      <w:r w:rsidR="00BD0604" w:rsidRPr="00BD0604">
        <w:rPr>
          <w:rFonts w:ascii="Times New Roman" w:hAnsi="Times New Roman"/>
          <w:i/>
          <w:color w:val="auto"/>
          <w:sz w:val="24"/>
          <w:szCs w:val="24"/>
        </w:rPr>
        <w:t>(указываются полностью реквизиты (дата, номер, название и др.) муниципального нормативного правового акта, которым регулировалось осуществление муниципального земельного контроля</w:t>
      </w:r>
      <w:proofErr w:type="gramStart"/>
      <w:r w:rsidR="00BD0604" w:rsidRPr="00BD0604">
        <w:rPr>
          <w:rFonts w:ascii="Times New Roman" w:hAnsi="Times New Roman"/>
          <w:i/>
          <w:color w:val="auto"/>
          <w:sz w:val="24"/>
          <w:szCs w:val="24"/>
        </w:rPr>
        <w:t>,</w:t>
      </w:r>
      <w:r w:rsidR="00BD0604" w:rsidRPr="00BD0604">
        <w:rPr>
          <w:rFonts w:ascii="Times New Roman" w:hAnsi="Times New Roman"/>
          <w:color w:val="auto"/>
          <w:sz w:val="24"/>
          <w:szCs w:val="24"/>
        </w:rPr>
        <w:t>).</w:t>
      </w:r>
      <w:r w:rsidR="00BD0604" w:rsidRPr="00BD0604">
        <w:rPr>
          <w:rFonts w:ascii="Times New Roman" w:hAnsi="Times New Roman"/>
          <w:i/>
          <w:color w:val="auto"/>
          <w:sz w:val="24"/>
          <w:szCs w:val="24"/>
        </w:rPr>
        <w:t xml:space="preserve"> </w:t>
      </w:r>
      <w:proofErr w:type="gramEnd"/>
      <w:r w:rsidR="00BD0604" w:rsidRPr="00BD0604">
        <w:rPr>
          <w:rFonts w:ascii="Times New Roman" w:hAnsi="Times New Roman"/>
          <w:i/>
          <w:color w:val="auto"/>
          <w:sz w:val="24"/>
          <w:szCs w:val="24"/>
        </w:rPr>
        <w:t>Данный пункт Решения необходим только в случае, если не признан утратившим силу муниципальный правовой акт о земельном контроле.</w:t>
      </w:r>
    </w:p>
    <w:p w:rsidR="0024234A" w:rsidRPr="00D353B6" w:rsidRDefault="00016443" w:rsidP="0024234A">
      <w:pPr>
        <w:autoSpaceDE w:val="0"/>
        <w:ind w:firstLine="709"/>
        <w:jc w:val="both"/>
        <w:rPr>
          <w:rFonts w:ascii="Times New Roman" w:hAnsi="Times New Roman"/>
          <w:bCs/>
          <w:color w:val="auto"/>
          <w:sz w:val="28"/>
          <w:szCs w:val="28"/>
        </w:rPr>
      </w:pPr>
      <w:r>
        <w:rPr>
          <w:rFonts w:ascii="Times New Roman" w:hAnsi="Times New Roman"/>
          <w:color w:val="auto"/>
          <w:sz w:val="28"/>
          <w:szCs w:val="28"/>
        </w:rPr>
        <w:t>4</w:t>
      </w:r>
      <w:r w:rsidR="0024234A" w:rsidRPr="00D353B6">
        <w:rPr>
          <w:rFonts w:ascii="Times New Roman" w:hAnsi="Times New Roman"/>
          <w:color w:val="auto"/>
          <w:sz w:val="28"/>
          <w:szCs w:val="28"/>
        </w:rPr>
        <w:t xml:space="preserve">. </w:t>
      </w:r>
      <w:r w:rsidR="0024234A" w:rsidRPr="00D353B6">
        <w:rPr>
          <w:rFonts w:ascii="Times New Roman" w:hAnsi="Times New Roman"/>
          <w:bCs/>
          <w:color w:val="auto"/>
          <w:sz w:val="28"/>
          <w:szCs w:val="28"/>
        </w:rPr>
        <w:t>Настоящее решение вступает в силу</w:t>
      </w:r>
      <w:r w:rsidR="0024234A" w:rsidRPr="00D353B6">
        <w:rPr>
          <w:rFonts w:ascii="Times New Roman" w:hAnsi="Times New Roman"/>
          <w:color w:val="auto"/>
          <w:sz w:val="28"/>
          <w:szCs w:val="28"/>
        </w:rPr>
        <w:t xml:space="preserve"> с</w:t>
      </w:r>
      <w:r w:rsidR="006B4DA4">
        <w:rPr>
          <w:rFonts w:ascii="Times New Roman" w:hAnsi="Times New Roman"/>
          <w:color w:val="auto"/>
          <w:sz w:val="28"/>
          <w:szCs w:val="28"/>
        </w:rPr>
        <w:t xml:space="preserve"> 01.09.2021</w:t>
      </w:r>
      <w:r w:rsidR="0024234A" w:rsidRPr="005F5A0B">
        <w:rPr>
          <w:rFonts w:ascii="Times New Roman" w:hAnsi="Times New Roman"/>
          <w:color w:val="FF0000"/>
          <w:sz w:val="28"/>
          <w:szCs w:val="28"/>
          <w:vertAlign w:val="superscript"/>
        </w:rPr>
        <w:footnoteReference w:id="3"/>
      </w:r>
      <w:r w:rsidR="0024234A" w:rsidRPr="00D353B6">
        <w:rPr>
          <w:rFonts w:ascii="Times New Roman" w:hAnsi="Times New Roman"/>
          <w:bCs/>
          <w:color w:val="auto"/>
          <w:sz w:val="28"/>
          <w:szCs w:val="28"/>
        </w:rPr>
        <w:t>.</w:t>
      </w:r>
    </w:p>
    <w:p w:rsidR="0024234A" w:rsidRDefault="0024234A" w:rsidP="0024234A">
      <w:pPr>
        <w:autoSpaceDE w:val="0"/>
        <w:rPr>
          <w:rFonts w:ascii="Times New Roman" w:hAnsi="Times New Roman"/>
          <w:color w:val="auto"/>
          <w:sz w:val="28"/>
          <w:szCs w:val="28"/>
        </w:rPr>
      </w:pPr>
    </w:p>
    <w:p w:rsidR="0024234A" w:rsidRPr="00D353B6" w:rsidRDefault="0024234A" w:rsidP="0024234A">
      <w:pPr>
        <w:autoSpaceDE w:val="0"/>
        <w:rPr>
          <w:rFonts w:ascii="Times New Roman" w:hAnsi="Times New Roman"/>
          <w:i/>
          <w:color w:val="auto"/>
          <w:sz w:val="24"/>
          <w:szCs w:val="24"/>
          <w:u w:val="single"/>
        </w:rPr>
      </w:pPr>
      <w:r w:rsidRPr="00D353B6">
        <w:rPr>
          <w:rFonts w:ascii="Times New Roman" w:hAnsi="Times New Roman"/>
          <w:color w:val="auto"/>
          <w:sz w:val="28"/>
          <w:szCs w:val="28"/>
        </w:rPr>
        <w:t>Председатель</w:t>
      </w:r>
      <w:r w:rsidRPr="005F5A0B">
        <w:rPr>
          <w:rFonts w:ascii="Times New Roman" w:hAnsi="Times New Roman"/>
          <w:color w:val="FF0000"/>
          <w:sz w:val="28"/>
          <w:szCs w:val="28"/>
          <w:vertAlign w:val="superscript"/>
        </w:rPr>
        <w:footnoteReference w:id="4"/>
      </w:r>
      <w:r w:rsidRPr="005F5A0B">
        <w:rPr>
          <w:rFonts w:ascii="Times New Roman" w:hAnsi="Times New Roman"/>
          <w:color w:val="auto"/>
          <w:sz w:val="28"/>
          <w:szCs w:val="28"/>
        </w:rPr>
        <w:t xml:space="preserve"> </w:t>
      </w:r>
      <w:r w:rsidRPr="00D353B6">
        <w:rPr>
          <w:rFonts w:ascii="Times New Roman" w:hAnsi="Times New Roman"/>
          <w:i/>
          <w:color w:val="auto"/>
          <w:sz w:val="24"/>
          <w:szCs w:val="24"/>
          <w:u w:val="single"/>
        </w:rPr>
        <w:t>полное наименование представительного органа</w:t>
      </w:r>
    </w:p>
    <w:p w:rsidR="0024234A" w:rsidRPr="00D353B6" w:rsidRDefault="0024234A" w:rsidP="0024234A">
      <w:pPr>
        <w:autoSpaceDE w:val="0"/>
        <w:rPr>
          <w:rFonts w:ascii="Times New Roman" w:hAnsi="Times New Roman"/>
          <w:color w:val="auto"/>
          <w:sz w:val="24"/>
          <w:szCs w:val="24"/>
        </w:rPr>
      </w:pPr>
      <w:r w:rsidRPr="00D353B6">
        <w:rPr>
          <w:rFonts w:ascii="Times New Roman" w:hAnsi="Times New Roman"/>
          <w:i/>
          <w:color w:val="auto"/>
          <w:sz w:val="24"/>
          <w:szCs w:val="24"/>
          <w:u w:val="single"/>
        </w:rPr>
        <w:t>муниципального образования</w:t>
      </w:r>
    </w:p>
    <w:p w:rsidR="0024234A" w:rsidRPr="00D353B6" w:rsidRDefault="0024234A" w:rsidP="0024234A">
      <w:pPr>
        <w:autoSpaceDE w:val="0"/>
        <w:rPr>
          <w:rFonts w:ascii="Times New Roman" w:hAnsi="Times New Roman"/>
          <w:color w:val="auto"/>
          <w:sz w:val="28"/>
          <w:szCs w:val="28"/>
        </w:rPr>
      </w:pPr>
    </w:p>
    <w:p w:rsidR="0024234A" w:rsidRPr="00D353B6" w:rsidRDefault="0024234A" w:rsidP="0024234A">
      <w:pPr>
        <w:autoSpaceDE w:val="0"/>
        <w:rPr>
          <w:rFonts w:ascii="Times New Roman" w:hAnsi="Times New Roman"/>
          <w:i/>
          <w:color w:val="auto"/>
          <w:sz w:val="24"/>
          <w:szCs w:val="24"/>
          <w:u w:val="single"/>
        </w:rPr>
      </w:pPr>
      <w:r w:rsidRPr="00D353B6">
        <w:rPr>
          <w:rFonts w:ascii="Times New Roman" w:hAnsi="Times New Roman"/>
          <w:color w:val="auto"/>
          <w:sz w:val="28"/>
          <w:szCs w:val="28"/>
        </w:rPr>
        <w:t xml:space="preserve">Глава </w:t>
      </w:r>
      <w:r w:rsidRPr="00D353B6">
        <w:rPr>
          <w:rFonts w:ascii="Times New Roman" w:hAnsi="Times New Roman"/>
          <w:i/>
          <w:color w:val="auto"/>
          <w:sz w:val="24"/>
          <w:szCs w:val="24"/>
          <w:u w:val="single"/>
        </w:rPr>
        <w:t>полное наименование муниципального образования</w:t>
      </w:r>
    </w:p>
    <w:p w:rsidR="0024234A" w:rsidRDefault="0024234A" w:rsidP="0024234A">
      <w:pPr>
        <w:pStyle w:val="ConsPlusNormal"/>
        <w:ind w:left="5102" w:firstLine="0"/>
        <w:outlineLvl w:val="0"/>
        <w:rPr>
          <w:sz w:val="28"/>
        </w:rPr>
      </w:pPr>
    </w:p>
    <w:p w:rsidR="0024234A" w:rsidRPr="005F5A0B" w:rsidRDefault="0024234A" w:rsidP="0024234A">
      <w:pPr>
        <w:widowControl/>
        <w:ind w:left="5103"/>
        <w:rPr>
          <w:rFonts w:ascii="Times New Roman" w:hAnsi="Times New Roman"/>
          <w:sz w:val="28"/>
        </w:rPr>
      </w:pPr>
      <w:r>
        <w:rPr>
          <w:sz w:val="28"/>
        </w:rPr>
        <w:br w:type="page"/>
      </w:r>
      <w:r w:rsidRPr="005F5A0B">
        <w:rPr>
          <w:rFonts w:ascii="Times New Roman" w:hAnsi="Times New Roman"/>
          <w:sz w:val="28"/>
        </w:rPr>
        <w:lastRenderedPageBreak/>
        <w:t>УТВЕРЖДЕНО</w:t>
      </w:r>
    </w:p>
    <w:p w:rsidR="0024234A" w:rsidRPr="004B7DAB" w:rsidRDefault="0024234A" w:rsidP="0024234A">
      <w:pPr>
        <w:autoSpaceDE w:val="0"/>
        <w:ind w:left="5103"/>
        <w:jc w:val="both"/>
        <w:rPr>
          <w:rFonts w:ascii="Times New Roman" w:hAnsi="Times New Roman"/>
          <w:i/>
          <w:color w:val="auto"/>
          <w:sz w:val="24"/>
          <w:szCs w:val="24"/>
        </w:rPr>
      </w:pPr>
      <w:r w:rsidRPr="004B7DAB">
        <w:rPr>
          <w:rFonts w:ascii="Times New Roman" w:hAnsi="Times New Roman"/>
          <w:color w:val="auto"/>
          <w:sz w:val="28"/>
          <w:szCs w:val="28"/>
        </w:rPr>
        <w:t xml:space="preserve">решением </w:t>
      </w:r>
      <w:r w:rsidRPr="004B7DAB">
        <w:rPr>
          <w:rFonts w:ascii="Times New Roman" w:hAnsi="Times New Roman"/>
          <w:i/>
          <w:color w:val="auto"/>
          <w:sz w:val="24"/>
          <w:szCs w:val="24"/>
          <w:u w:val="single"/>
        </w:rPr>
        <w:t>полное наименование представительного</w:t>
      </w:r>
      <w:r>
        <w:rPr>
          <w:rFonts w:ascii="Times New Roman" w:hAnsi="Times New Roman"/>
          <w:i/>
          <w:color w:val="auto"/>
          <w:sz w:val="24"/>
          <w:szCs w:val="24"/>
          <w:u w:val="single"/>
        </w:rPr>
        <w:t xml:space="preserve"> </w:t>
      </w:r>
      <w:r w:rsidRPr="004B7DAB">
        <w:rPr>
          <w:rFonts w:ascii="Times New Roman" w:hAnsi="Times New Roman"/>
          <w:i/>
          <w:color w:val="auto"/>
          <w:sz w:val="24"/>
          <w:szCs w:val="24"/>
          <w:u w:val="single"/>
        </w:rPr>
        <w:t>органа муниципального образования</w:t>
      </w:r>
    </w:p>
    <w:p w:rsidR="0024234A" w:rsidRPr="004B7DAB" w:rsidRDefault="0024234A" w:rsidP="0024234A">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 xml:space="preserve">от </w:t>
      </w:r>
      <w:r>
        <w:rPr>
          <w:rFonts w:ascii="Times New Roman" w:hAnsi="Times New Roman"/>
          <w:color w:val="auto"/>
          <w:sz w:val="28"/>
          <w:szCs w:val="28"/>
        </w:rPr>
        <w:t>«</w:t>
      </w:r>
      <w:r w:rsidRPr="004B7DAB">
        <w:rPr>
          <w:rFonts w:ascii="Times New Roman" w:hAnsi="Times New Roman"/>
          <w:color w:val="auto"/>
          <w:sz w:val="28"/>
          <w:szCs w:val="28"/>
        </w:rPr>
        <w:t>___</w:t>
      </w:r>
      <w:r>
        <w:rPr>
          <w:rFonts w:ascii="Times New Roman" w:hAnsi="Times New Roman"/>
          <w:color w:val="auto"/>
          <w:sz w:val="28"/>
          <w:szCs w:val="28"/>
        </w:rPr>
        <w:t>»</w:t>
      </w:r>
      <w:r w:rsidRPr="004B7DAB">
        <w:rPr>
          <w:rFonts w:ascii="Times New Roman" w:hAnsi="Times New Roman"/>
          <w:color w:val="auto"/>
          <w:sz w:val="28"/>
          <w:szCs w:val="28"/>
        </w:rPr>
        <w:t xml:space="preserve"> ________ </w:t>
      </w:r>
      <w:proofErr w:type="gramStart"/>
      <w:r w:rsidRPr="004B7DAB">
        <w:rPr>
          <w:rFonts w:ascii="Times New Roman" w:hAnsi="Times New Roman"/>
          <w:color w:val="auto"/>
          <w:sz w:val="28"/>
          <w:szCs w:val="28"/>
        </w:rPr>
        <w:t>г</w:t>
      </w:r>
      <w:proofErr w:type="gramEnd"/>
      <w:r w:rsidRPr="004B7DAB">
        <w:rPr>
          <w:rFonts w:ascii="Times New Roman" w:hAnsi="Times New Roman"/>
          <w:color w:val="auto"/>
          <w:sz w:val="28"/>
          <w:szCs w:val="28"/>
        </w:rPr>
        <w:t>. № _____</w:t>
      </w:r>
    </w:p>
    <w:p w:rsidR="0024234A" w:rsidRPr="004B7DAB" w:rsidRDefault="0024234A" w:rsidP="0024234A">
      <w:pPr>
        <w:pStyle w:val="ConsPlusTitle"/>
        <w:jc w:val="center"/>
        <w:rPr>
          <w:b w:val="0"/>
          <w:sz w:val="28"/>
        </w:rPr>
      </w:pPr>
      <w:bookmarkStart w:id="3" w:name="Par35"/>
      <w:bookmarkEnd w:id="3"/>
    </w:p>
    <w:p w:rsidR="0024234A" w:rsidRDefault="0024234A" w:rsidP="0024234A">
      <w:pPr>
        <w:pStyle w:val="ConsPlusTitle"/>
        <w:spacing w:line="240" w:lineRule="exact"/>
        <w:jc w:val="center"/>
        <w:rPr>
          <w:b w:val="0"/>
          <w:sz w:val="28"/>
        </w:rPr>
      </w:pPr>
    </w:p>
    <w:p w:rsidR="0024234A" w:rsidRPr="005F5A0B" w:rsidRDefault="0024234A" w:rsidP="0024234A">
      <w:pPr>
        <w:pStyle w:val="ConsPlusTitle"/>
        <w:spacing w:line="240" w:lineRule="exact"/>
        <w:jc w:val="center"/>
        <w:rPr>
          <w:sz w:val="28"/>
        </w:rPr>
      </w:pPr>
      <w:r w:rsidRPr="005F5A0B">
        <w:rPr>
          <w:sz w:val="28"/>
        </w:rPr>
        <w:t>ПОЛОЖЕНИЕ</w:t>
      </w:r>
    </w:p>
    <w:p w:rsidR="0024234A" w:rsidRDefault="0024234A" w:rsidP="0024234A">
      <w:pPr>
        <w:pStyle w:val="ConsPlusTitle"/>
        <w:jc w:val="center"/>
        <w:rPr>
          <w:sz w:val="28"/>
        </w:rPr>
      </w:pPr>
      <w:bookmarkStart w:id="4" w:name="_Hlk73456502"/>
      <w:r w:rsidRPr="005F5A0B">
        <w:rPr>
          <w:sz w:val="28"/>
        </w:rPr>
        <w:t xml:space="preserve">о муниципальном </w:t>
      </w:r>
      <w:r>
        <w:rPr>
          <w:sz w:val="28"/>
        </w:rPr>
        <w:t xml:space="preserve">земельном </w:t>
      </w:r>
      <w:r w:rsidRPr="005F5A0B">
        <w:rPr>
          <w:sz w:val="28"/>
        </w:rPr>
        <w:t xml:space="preserve">контроле  </w:t>
      </w:r>
    </w:p>
    <w:p w:rsidR="0024234A" w:rsidRPr="005B30E6" w:rsidRDefault="0024234A" w:rsidP="0024234A">
      <w:pPr>
        <w:pStyle w:val="ConsPlusTitle"/>
        <w:jc w:val="center"/>
        <w:rPr>
          <w:szCs w:val="24"/>
          <w:u w:val="single"/>
          <w:vertAlign w:val="superscript"/>
        </w:rPr>
      </w:pPr>
      <w:r w:rsidRPr="005F5A0B">
        <w:rPr>
          <w:sz w:val="28"/>
          <w:szCs w:val="28"/>
        </w:rPr>
        <w:t>в</w:t>
      </w:r>
      <w:r>
        <w:rPr>
          <w:sz w:val="28"/>
          <w:szCs w:val="28"/>
        </w:rPr>
        <w:t xml:space="preserve"> </w:t>
      </w:r>
      <w:r w:rsidRPr="005B30E6">
        <w:rPr>
          <w:sz w:val="28"/>
          <w:szCs w:val="28"/>
        </w:rPr>
        <w:t xml:space="preserve">границах </w:t>
      </w:r>
      <w:bookmarkEnd w:id="4"/>
      <w:r w:rsidRPr="005B30E6">
        <w:rPr>
          <w:sz w:val="28"/>
          <w:szCs w:val="28"/>
        </w:rPr>
        <w:t>______________________________</w:t>
      </w:r>
      <w:r w:rsidRPr="00F405C8">
        <w:rPr>
          <w:b w:val="0"/>
          <w:color w:val="FF0000"/>
          <w:sz w:val="28"/>
          <w:szCs w:val="28"/>
          <w:vertAlign w:val="superscript"/>
        </w:rPr>
        <w:t>1</w:t>
      </w:r>
    </w:p>
    <w:p w:rsidR="0024234A" w:rsidRPr="005B30E6" w:rsidRDefault="0024234A" w:rsidP="0024234A">
      <w:pPr>
        <w:pStyle w:val="ConsPlusTitle"/>
        <w:jc w:val="center"/>
        <w:rPr>
          <w:b w:val="0"/>
          <w:sz w:val="28"/>
        </w:rPr>
      </w:pPr>
    </w:p>
    <w:p w:rsidR="0024234A" w:rsidRPr="005B30E6" w:rsidRDefault="0024234A" w:rsidP="0024234A">
      <w:pPr>
        <w:pStyle w:val="ConsPlusNormal"/>
        <w:ind w:firstLine="0"/>
        <w:jc w:val="center"/>
        <w:rPr>
          <w:b/>
          <w:sz w:val="28"/>
        </w:rPr>
      </w:pPr>
      <w:r w:rsidRPr="005B30E6">
        <w:rPr>
          <w:b/>
          <w:sz w:val="28"/>
        </w:rPr>
        <w:t>1.Общие положения</w:t>
      </w:r>
    </w:p>
    <w:p w:rsidR="0024234A" w:rsidRPr="005B30E6" w:rsidRDefault="0024234A" w:rsidP="0024234A">
      <w:pPr>
        <w:pStyle w:val="ConsPlusNormal"/>
        <w:ind w:firstLine="567"/>
        <w:rPr>
          <w:sz w:val="28"/>
        </w:rPr>
      </w:pP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1.1. Настоящее Положение устанавливает порядок организации и осуществления муниципального </w:t>
      </w:r>
      <w:r w:rsidRPr="005B30E6">
        <w:rPr>
          <w:rFonts w:ascii="Times New Roman" w:hAnsi="Times New Roman"/>
          <w:sz w:val="28"/>
          <w:lang w:val="ru-RU"/>
        </w:rPr>
        <w:t xml:space="preserve">земельного </w:t>
      </w:r>
      <w:r w:rsidRPr="005B30E6">
        <w:rPr>
          <w:rFonts w:ascii="Times New Roman" w:hAnsi="Times New Roman"/>
          <w:sz w:val="28"/>
        </w:rPr>
        <w:t xml:space="preserve">контроля </w:t>
      </w:r>
      <w:r w:rsidRPr="005B30E6">
        <w:rPr>
          <w:rFonts w:ascii="Times New Roman" w:hAnsi="Times New Roman"/>
          <w:sz w:val="28"/>
          <w:lang w:val="ru-RU"/>
        </w:rPr>
        <w:t xml:space="preserve">в границах </w:t>
      </w:r>
      <w:r w:rsidRPr="005B30E6">
        <w:rPr>
          <w:rFonts w:ascii="Times New Roman" w:hAnsi="Times New Roman"/>
          <w:sz w:val="28"/>
        </w:rPr>
        <w:t xml:space="preserve"> </w:t>
      </w:r>
      <w:r w:rsidRPr="005B30E6">
        <w:rPr>
          <w:rFonts w:ascii="Times New Roman" w:hAnsi="Times New Roman"/>
          <w:sz w:val="28"/>
          <w:lang w:val="ru-RU"/>
        </w:rPr>
        <w:t>_____________________</w:t>
      </w:r>
      <w:r w:rsidRPr="005B30E6">
        <w:rPr>
          <w:rFonts w:ascii="Times New Roman" w:hAnsi="Times New Roman"/>
          <w:color w:val="FF0000"/>
          <w:sz w:val="28"/>
          <w:vertAlign w:val="superscript"/>
          <w:lang w:val="ru-RU"/>
        </w:rPr>
        <w:t>1</w:t>
      </w:r>
      <w:r w:rsidRPr="005B30E6">
        <w:rPr>
          <w:rFonts w:ascii="Times New Roman" w:hAnsi="Times New Roman"/>
          <w:sz w:val="28"/>
          <w:lang w:val="ru-RU"/>
        </w:rPr>
        <w:t xml:space="preserve"> </w:t>
      </w:r>
      <w:r w:rsidRPr="005B30E6">
        <w:rPr>
          <w:rFonts w:ascii="Times New Roman" w:hAnsi="Times New Roman"/>
          <w:sz w:val="28"/>
        </w:rPr>
        <w:t>(далее – муниципальный контроль)</w:t>
      </w:r>
      <w:r w:rsidRPr="005B30E6">
        <w:rPr>
          <w:rFonts w:ascii="Times New Roman" w:hAnsi="Times New Roman"/>
          <w:sz w:val="28"/>
          <w:lang w:val="ru-RU"/>
        </w:rPr>
        <w:t>.</w:t>
      </w:r>
    </w:p>
    <w:p w:rsidR="0024234A" w:rsidRPr="00493FA2" w:rsidRDefault="0024234A" w:rsidP="00493FA2">
      <w:pPr>
        <w:pStyle w:val="a8"/>
        <w:widowControl/>
        <w:tabs>
          <w:tab w:val="left" w:pos="1134"/>
        </w:tabs>
        <w:ind w:left="0" w:firstLine="709"/>
        <w:jc w:val="both"/>
        <w:rPr>
          <w:rFonts w:ascii="Times New Roman" w:hAnsi="Times New Roman"/>
          <w:sz w:val="28"/>
        </w:rPr>
      </w:pPr>
      <w:r w:rsidRPr="005B30E6">
        <w:rPr>
          <w:rFonts w:ascii="Times New Roman" w:hAnsi="Times New Roman"/>
          <w:sz w:val="28"/>
        </w:rPr>
        <w:t>1.2. Предметом муниципального контроля является</w:t>
      </w:r>
      <w:r w:rsidR="00493FA2">
        <w:rPr>
          <w:rFonts w:ascii="Times New Roman" w:hAnsi="Times New Roman"/>
          <w:sz w:val="28"/>
          <w:lang w:val="ru-RU"/>
        </w:rPr>
        <w:t xml:space="preserve"> </w:t>
      </w:r>
      <w:r w:rsidRPr="00493FA2">
        <w:rPr>
          <w:rFonts w:ascii="Times New Roman" w:hAnsi="Times New Roman"/>
          <w:sz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r>
        <w:rPr>
          <w:sz w:val="28"/>
          <w:szCs w:val="28"/>
        </w:rPr>
        <w:t>.</w:t>
      </w:r>
    </w:p>
    <w:p w:rsidR="0024234A" w:rsidRPr="00C51A1A" w:rsidRDefault="0024234A" w:rsidP="00C51A1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1.3. Объектами муниципального контроля (далее – объект контроля) являются</w:t>
      </w:r>
      <w:r w:rsidR="00C51A1A">
        <w:rPr>
          <w:rFonts w:ascii="Times New Roman" w:hAnsi="Times New Roman"/>
          <w:sz w:val="28"/>
          <w:lang w:val="ru-RU"/>
        </w:rPr>
        <w:t xml:space="preserve"> </w:t>
      </w:r>
      <w:r w:rsidRPr="002A4054">
        <w:rPr>
          <w:rFonts w:ascii="Times New Roman" w:hAnsi="Times New Roman"/>
          <w:sz w:val="28"/>
        </w:rPr>
        <w:t xml:space="preserve">объекты земельных отношений, </w:t>
      </w:r>
      <w:r w:rsidRPr="002A4054">
        <w:rPr>
          <w:rFonts w:ascii="Times New Roman" w:hAnsi="Times New Roman"/>
          <w:sz w:val="28"/>
          <w:szCs w:val="28"/>
        </w:rPr>
        <w:t xml:space="preserve">расположенные в границах </w:t>
      </w:r>
      <w:r w:rsidRPr="002A4054">
        <w:rPr>
          <w:rFonts w:ascii="Times New Roman" w:hAnsi="Times New Roman"/>
          <w:sz w:val="28"/>
        </w:rPr>
        <w:t>____________________</w:t>
      </w:r>
      <w:r w:rsidRPr="002A4054">
        <w:rPr>
          <w:rFonts w:ascii="Times New Roman" w:hAnsi="Times New Roman"/>
          <w:color w:val="FF0000"/>
          <w:sz w:val="28"/>
          <w:vertAlign w:val="superscript"/>
        </w:rPr>
        <w:t>1</w:t>
      </w:r>
      <w:r w:rsidRPr="002A4054">
        <w:rPr>
          <w:rFonts w:ascii="Times New Roman" w:hAnsi="Times New Roman"/>
          <w:sz w:val="28"/>
        </w:rPr>
        <w:t xml:space="preserve">. </w:t>
      </w:r>
    </w:p>
    <w:p w:rsidR="00D2463D" w:rsidRDefault="0024234A" w:rsidP="00A645DF">
      <w:pPr>
        <w:pStyle w:val="a8"/>
        <w:widowControl/>
        <w:tabs>
          <w:tab w:val="left" w:pos="1134"/>
        </w:tabs>
        <w:ind w:left="0" w:firstLine="709"/>
        <w:jc w:val="both"/>
        <w:rPr>
          <w:rFonts w:ascii="Times New Roman" w:hAnsi="Times New Roman"/>
          <w:sz w:val="28"/>
          <w:szCs w:val="28"/>
          <w:lang w:val="ru-RU"/>
        </w:rPr>
      </w:pPr>
      <w:r>
        <w:rPr>
          <w:rFonts w:ascii="Times New Roman" w:hAnsi="Times New Roman"/>
          <w:sz w:val="28"/>
        </w:rPr>
        <w:t>1.4.</w:t>
      </w:r>
      <w:r w:rsidR="00D2463D">
        <w:rPr>
          <w:rFonts w:ascii="Times New Roman" w:hAnsi="Times New Roman"/>
          <w:sz w:val="28"/>
          <w:lang w:val="ru-RU"/>
        </w:rPr>
        <w:t xml:space="preserve"> </w:t>
      </w:r>
      <w:r w:rsidR="00D2463D" w:rsidRPr="009F074C">
        <w:rPr>
          <w:rFonts w:ascii="Times New Roman" w:hAnsi="Times New Roman"/>
          <w:sz w:val="28"/>
          <w:szCs w:val="28"/>
        </w:rPr>
        <w:t xml:space="preserve">Муниципальный контроль осуществляется администрацией </w:t>
      </w:r>
      <w:r w:rsidR="00D2463D" w:rsidRPr="009F074C">
        <w:rPr>
          <w:rFonts w:ascii="Times New Roman" w:hAnsi="Times New Roman"/>
          <w:i/>
          <w:sz w:val="24"/>
          <w:szCs w:val="24"/>
          <w:u w:val="single"/>
        </w:rPr>
        <w:t>наименование муниципального образования</w:t>
      </w:r>
      <w:r w:rsidR="00D2463D" w:rsidRPr="009F074C">
        <w:rPr>
          <w:rFonts w:ascii="Times New Roman" w:hAnsi="Times New Roman"/>
          <w:sz w:val="28"/>
          <w:szCs w:val="28"/>
        </w:rPr>
        <w:t xml:space="preserve"> (далее – Контрольный орган).</w:t>
      </w:r>
    </w:p>
    <w:p w:rsidR="00D2463D" w:rsidRPr="00652F1A" w:rsidRDefault="00D2463D" w:rsidP="00D2463D">
      <w:pPr>
        <w:pStyle w:val="a8"/>
        <w:widowControl/>
        <w:ind w:left="0" w:firstLine="709"/>
        <w:jc w:val="both"/>
        <w:rPr>
          <w:rFonts w:ascii="Times New Roman" w:hAnsi="Times New Roman"/>
          <w:color w:val="FF0000"/>
          <w:sz w:val="28"/>
          <w:szCs w:val="28"/>
          <w:vertAlign w:val="superscript"/>
          <w:lang w:val="ru-RU"/>
        </w:rPr>
      </w:pPr>
      <w:r w:rsidRPr="009F074C">
        <w:rPr>
          <w:rFonts w:ascii="Times New Roman" w:hAnsi="Times New Roman"/>
          <w:sz w:val="28"/>
          <w:szCs w:val="28"/>
        </w:rPr>
        <w:t xml:space="preserve">Непосредственное осуществление муниципального контроля возлагается на </w:t>
      </w:r>
      <w:r w:rsidRPr="009F074C">
        <w:rPr>
          <w:rFonts w:ascii="Times New Roman" w:hAnsi="Times New Roman"/>
          <w:i/>
          <w:sz w:val="24"/>
          <w:szCs w:val="24"/>
          <w:u w:val="single"/>
        </w:rPr>
        <w:t>полное наименование структурного подразделения Контрольного органа</w:t>
      </w:r>
      <w:r w:rsidRPr="009F074C">
        <w:rPr>
          <w:rFonts w:ascii="Times New Roman" w:hAnsi="Times New Roman"/>
          <w:sz w:val="28"/>
          <w:szCs w:val="28"/>
        </w:rPr>
        <w:t xml:space="preserve"> (далее – </w:t>
      </w:r>
      <w:r w:rsidRPr="009F074C">
        <w:rPr>
          <w:rFonts w:ascii="Times New Roman" w:hAnsi="Times New Roman"/>
          <w:i/>
          <w:sz w:val="24"/>
          <w:szCs w:val="24"/>
          <w:u w:val="single"/>
        </w:rPr>
        <w:t>сокращенное наименование структурного подразделения Контрольного органа</w:t>
      </w:r>
      <w:r w:rsidRPr="009F074C">
        <w:rPr>
          <w:rFonts w:ascii="Times New Roman" w:hAnsi="Times New Roman"/>
          <w:sz w:val="28"/>
          <w:szCs w:val="28"/>
        </w:rPr>
        <w:t>)</w:t>
      </w:r>
      <w:r w:rsidRPr="009F074C">
        <w:rPr>
          <w:rStyle w:val="a5"/>
          <w:rFonts w:ascii="Times New Roman" w:hAnsi="Times New Roman"/>
          <w:color w:val="FF0000"/>
          <w:sz w:val="28"/>
          <w:szCs w:val="28"/>
        </w:rPr>
        <w:footnoteReference w:id="5"/>
      </w:r>
      <w:r>
        <w:rPr>
          <w:rFonts w:ascii="Times New Roman" w:hAnsi="Times New Roman"/>
          <w:sz w:val="28"/>
          <w:szCs w:val="28"/>
          <w:lang w:val="ru-RU"/>
        </w:rPr>
        <w:t>.</w:t>
      </w:r>
    </w:p>
    <w:p w:rsidR="0024234A" w:rsidRPr="009F074C" w:rsidRDefault="0024234A" w:rsidP="0024234A">
      <w:pPr>
        <w:pStyle w:val="a8"/>
        <w:widowControl/>
        <w:ind w:left="0" w:firstLine="709"/>
        <w:jc w:val="both"/>
        <w:rPr>
          <w:rFonts w:ascii="Times New Roman" w:hAnsi="Times New Roman"/>
          <w:sz w:val="28"/>
          <w:szCs w:val="28"/>
        </w:rPr>
      </w:pPr>
      <w:r w:rsidRPr="009F074C">
        <w:rPr>
          <w:rFonts w:ascii="Times New Roman" w:hAnsi="Times New Roman"/>
          <w:sz w:val="28"/>
        </w:rPr>
        <w:t xml:space="preserve">1.5. </w:t>
      </w:r>
      <w:r w:rsidR="00D2463D" w:rsidRPr="00A645DF">
        <w:rPr>
          <w:rFonts w:ascii="Times New Roman" w:hAnsi="Times New Roman"/>
          <w:sz w:val="28"/>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r w:rsidR="00D2463D">
        <w:rPr>
          <w:rFonts w:ascii="Times New Roman" w:hAnsi="Times New Roman"/>
          <w:sz w:val="28"/>
          <w:lang w:val="ru-RU"/>
        </w:rPr>
        <w:t xml:space="preserve">, создаваемой в соответствии с требованиями статьи 17 </w:t>
      </w:r>
      <w:r w:rsidR="00D2463D" w:rsidRPr="00A645DF">
        <w:rPr>
          <w:rFonts w:ascii="Times New Roman" w:hAnsi="Times New Roman"/>
          <w:sz w:val="28"/>
        </w:rPr>
        <w:t>Федеральн</w:t>
      </w:r>
      <w:r w:rsidR="00D2463D">
        <w:rPr>
          <w:rFonts w:ascii="Times New Roman" w:hAnsi="Times New Roman"/>
          <w:sz w:val="28"/>
          <w:lang w:val="ru-RU"/>
        </w:rPr>
        <w:t>ого</w:t>
      </w:r>
      <w:r w:rsidR="00D2463D" w:rsidRPr="00A645DF">
        <w:rPr>
          <w:rFonts w:ascii="Times New Roman" w:hAnsi="Times New Roman"/>
          <w:sz w:val="28"/>
        </w:rPr>
        <w:t xml:space="preserve"> закон</w:t>
      </w:r>
      <w:r w:rsidR="00D2463D">
        <w:rPr>
          <w:rFonts w:ascii="Times New Roman" w:hAnsi="Times New Roman"/>
          <w:sz w:val="28"/>
          <w:lang w:val="ru-RU"/>
        </w:rPr>
        <w:t>а</w:t>
      </w:r>
      <w:r w:rsidR="00D2463D" w:rsidRPr="00A645DF">
        <w:rPr>
          <w:rFonts w:ascii="Times New Roman" w:hAnsi="Times New Roman"/>
          <w:sz w:val="28"/>
        </w:rPr>
        <w:t xml:space="preserve"> № 248-ФЗ</w:t>
      </w:r>
      <w:r w:rsidR="00D2463D">
        <w:rPr>
          <w:rFonts w:ascii="Times New Roman" w:hAnsi="Times New Roman"/>
          <w:sz w:val="28"/>
          <w:lang w:val="ru-RU"/>
        </w:rPr>
        <w:t>.</w:t>
      </w:r>
    </w:p>
    <w:p w:rsidR="0024234A" w:rsidRPr="009F074C" w:rsidRDefault="0024234A" w:rsidP="0024234A">
      <w:pPr>
        <w:pStyle w:val="a8"/>
        <w:widowControl/>
        <w:ind w:left="0" w:firstLine="709"/>
        <w:jc w:val="both"/>
        <w:rPr>
          <w:rFonts w:ascii="Times New Roman" w:hAnsi="Times New Roman"/>
          <w:sz w:val="28"/>
        </w:rPr>
      </w:pPr>
      <w:r w:rsidRPr="009F074C">
        <w:rPr>
          <w:rFonts w:ascii="Times New Roman" w:hAnsi="Times New Roman"/>
          <w:sz w:val="28"/>
        </w:rPr>
        <w:t xml:space="preserve">1.6. Руководство деятельностью по осуществлению муниципального контроля осуществляет глава </w:t>
      </w:r>
      <w:r w:rsidRPr="009F074C">
        <w:rPr>
          <w:rFonts w:ascii="Times New Roman" w:hAnsi="Times New Roman"/>
          <w:i/>
          <w:sz w:val="24"/>
          <w:szCs w:val="24"/>
          <w:u w:val="single"/>
        </w:rPr>
        <w:t>наименование муниципального образования</w:t>
      </w:r>
      <w:r w:rsidRPr="009F074C">
        <w:rPr>
          <w:rFonts w:ascii="Times New Roman" w:hAnsi="Times New Roman"/>
          <w:i/>
          <w:sz w:val="24"/>
          <w:szCs w:val="24"/>
        </w:rPr>
        <w:t>.</w:t>
      </w:r>
    </w:p>
    <w:p w:rsidR="0024234A" w:rsidRPr="009F074C" w:rsidRDefault="0024234A" w:rsidP="0024234A">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rPr>
        <w:t xml:space="preserve">1.7. </w:t>
      </w:r>
      <w:r w:rsidRPr="009F074C">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24234A" w:rsidRPr="009F074C" w:rsidRDefault="0024234A" w:rsidP="0024234A">
      <w:pPr>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24234A" w:rsidRPr="009F074C" w:rsidRDefault="0024234A" w:rsidP="0024234A">
      <w:pPr>
        <w:ind w:firstLine="709"/>
        <w:jc w:val="both"/>
        <w:rPr>
          <w:rFonts w:ascii="Times New Roman" w:hAnsi="Times New Roman"/>
          <w:sz w:val="28"/>
          <w:szCs w:val="28"/>
        </w:rPr>
      </w:pPr>
      <w:r w:rsidRPr="009F074C">
        <w:rPr>
          <w:rFonts w:ascii="Times New Roman" w:hAnsi="Times New Roman"/>
          <w:sz w:val="28"/>
          <w:szCs w:val="28"/>
        </w:rPr>
        <w:lastRenderedPageBreak/>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r w:rsidR="003A3EFF" w:rsidRPr="00DE7C14">
        <w:rPr>
          <w:rStyle w:val="a5"/>
          <w:rFonts w:ascii="Times New Roman" w:hAnsi="Times New Roman"/>
          <w:b/>
          <w:color w:val="FF0000"/>
          <w:sz w:val="28"/>
        </w:rPr>
        <w:footnoteReference w:id="6"/>
      </w:r>
      <w:r w:rsidRPr="009F074C">
        <w:rPr>
          <w:rFonts w:ascii="Times New Roman" w:hAnsi="Times New Roman"/>
          <w:sz w:val="28"/>
        </w:rPr>
        <w:t xml:space="preserve">. </w:t>
      </w:r>
    </w:p>
    <w:p w:rsidR="0024234A" w:rsidRPr="00DB28A8" w:rsidRDefault="0024234A" w:rsidP="0024234A">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Pr="009F074C">
        <w:rPr>
          <w:rFonts w:ascii="Times New Roman" w:hAnsi="Times New Roman"/>
          <w:sz w:val="28"/>
          <w:szCs w:val="28"/>
        </w:rPr>
        <w:t xml:space="preserve">Контрольного органа, уполномоченными </w:t>
      </w:r>
      <w:r w:rsidRPr="009F074C">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w:t>
      </w:r>
      <w:r w:rsidRPr="009F074C">
        <w:rPr>
          <w:rFonts w:ascii="Times New Roman" w:hAnsi="Times New Roman"/>
          <w:sz w:val="28"/>
        </w:rPr>
        <w:t>(далее – уполномоченные должностные лица Контрольного органа)</w:t>
      </w:r>
      <w:r w:rsidRPr="009F074C">
        <w:rPr>
          <w:rFonts w:ascii="Times New Roman" w:hAnsi="Times New Roman"/>
          <w:sz w:val="28"/>
          <w:szCs w:val="28"/>
        </w:rPr>
        <w:t>.</w:t>
      </w:r>
      <w:r w:rsidRPr="00DB28A8">
        <w:rPr>
          <w:rFonts w:ascii="Times New Roman" w:hAnsi="Times New Roman"/>
          <w:sz w:val="28"/>
          <w:szCs w:val="28"/>
        </w:rPr>
        <w:t xml:space="preserve"> </w:t>
      </w:r>
    </w:p>
    <w:p w:rsidR="0024234A" w:rsidRPr="009F074C" w:rsidRDefault="0024234A" w:rsidP="0024234A">
      <w:pPr>
        <w:pStyle w:val="a8"/>
        <w:widowControl/>
        <w:tabs>
          <w:tab w:val="left" w:pos="1134"/>
        </w:tabs>
        <w:ind w:left="0" w:firstLine="851"/>
        <w:jc w:val="both"/>
        <w:rPr>
          <w:rFonts w:ascii="Times New Roman" w:hAnsi="Times New Roman"/>
          <w:sz w:val="28"/>
          <w:lang w:val="ru-RU"/>
        </w:rPr>
      </w:pPr>
      <w:r w:rsidRPr="009F074C">
        <w:rPr>
          <w:rFonts w:ascii="Times New Roman" w:hAnsi="Times New Roman"/>
          <w:sz w:val="28"/>
          <w:lang w:val="ru-RU"/>
        </w:rPr>
        <w:t>1.8. Права и обязанности инспектора.</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 xml:space="preserve">1.8.1. </w:t>
      </w:r>
      <w:r w:rsidRPr="009F074C">
        <w:rPr>
          <w:rFonts w:ascii="Times New Roman" w:hAnsi="Times New Roman"/>
          <w:sz w:val="28"/>
        </w:rPr>
        <w:t>Инспектор обязан:</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3D0CAA">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75C99">
        <w:rPr>
          <w:rFonts w:ascii="Times New Roman" w:hAnsi="Times New Roman"/>
          <w:sz w:val="28"/>
        </w:rPr>
        <w:t>;</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FA60C5">
        <w:rPr>
          <w:rFonts w:ascii="Times New Roman" w:hAnsi="Times New Roman"/>
          <w:sz w:val="28"/>
          <w:lang w:val="ru-RU"/>
        </w:rPr>
        <w:t>Костромской</w:t>
      </w:r>
      <w:r w:rsidRPr="00875C99">
        <w:rPr>
          <w:rFonts w:ascii="Times New Roman" w:hAnsi="Times New Roman"/>
          <w:sz w:val="28"/>
        </w:rPr>
        <w:t xml:space="preserve"> области при проведении контрольных мероприятий (за исключением контрольных мероприятий, </w:t>
      </w:r>
      <w:r w:rsidRPr="009F074C">
        <w:rPr>
          <w:rFonts w:ascii="Times New Roman" w:hAnsi="Times New Roman"/>
          <w:sz w:val="28"/>
        </w:rPr>
        <w:t xml:space="preserve">при проведении которых не требуется </w:t>
      </w:r>
      <w:r w:rsidRPr="009F074C">
        <w:rPr>
          <w:rFonts w:ascii="Times New Roman" w:hAnsi="Times New Roman"/>
          <w:sz w:val="28"/>
        </w:rPr>
        <w:lastRenderedPageBreak/>
        <w:t>взаимодействие контрольных органов с контролируемыми лицами) и в случаях, предусмотренных</w:t>
      </w:r>
      <w:r w:rsidRPr="009F074C">
        <w:rPr>
          <w:rFonts w:ascii="Times New Roman" w:hAnsi="Times New Roman"/>
          <w:sz w:val="28"/>
          <w:lang w:val="ru-RU"/>
        </w:rPr>
        <w:t xml:space="preserve"> Федеральным законом</w:t>
      </w:r>
      <w:r w:rsidRPr="009F074C">
        <w:rPr>
          <w:rFonts w:ascii="Times New Roman" w:hAnsi="Times New Roman"/>
          <w:sz w:val="28"/>
        </w:rPr>
        <w:t xml:space="preserve"> № 248-ФЗ и пунктом 3.3 настоящего Положения, осуществлять консультирование;</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9F074C">
        <w:rPr>
          <w:rFonts w:ascii="Times New Roman" w:hAnsi="Times New Roman"/>
          <w:sz w:val="28"/>
          <w:lang w:val="ru-RU"/>
        </w:rPr>
        <w:t>Федеральным законом</w:t>
      </w:r>
      <w:r w:rsidRPr="009F074C">
        <w:rPr>
          <w:rFonts w:ascii="Times New Roman" w:hAnsi="Times New Roman"/>
          <w:sz w:val="28"/>
        </w:rPr>
        <w:t xml:space="preserve"> № 248-ФЗ;</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1.8.2.</w:t>
      </w:r>
      <w:r>
        <w:rPr>
          <w:rFonts w:ascii="Times New Roman" w:hAnsi="Times New Roman"/>
          <w:sz w:val="28"/>
          <w:lang w:val="ru-RU"/>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r w:rsidR="00003859" w:rsidRPr="00003859">
        <w:rPr>
          <w:rStyle w:val="a5"/>
          <w:rFonts w:ascii="Times New Roman" w:hAnsi="Times New Roman"/>
          <w:b/>
          <w:color w:val="FF0000"/>
          <w:sz w:val="28"/>
        </w:rPr>
        <w:t xml:space="preserve"> </w:t>
      </w:r>
      <w:r w:rsidR="00003859" w:rsidRPr="00DE7C14">
        <w:rPr>
          <w:rStyle w:val="a5"/>
          <w:rFonts w:ascii="Times New Roman" w:hAnsi="Times New Roman"/>
          <w:b/>
          <w:color w:val="FF0000"/>
          <w:sz w:val="28"/>
        </w:rPr>
        <w:footnoteReference w:id="7"/>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w:t>
      </w:r>
      <w:r w:rsidR="00D2463D">
        <w:rPr>
          <w:rFonts w:ascii="Times New Roman" w:hAnsi="Times New Roman"/>
          <w:sz w:val="28"/>
          <w:lang w:val="ru-RU"/>
        </w:rPr>
        <w:t xml:space="preserve"> контроля</w:t>
      </w:r>
      <w:r w:rsidRPr="00875C99">
        <w:rPr>
          <w:rFonts w:ascii="Times New Roman" w:hAnsi="Times New Roman"/>
          <w:sz w:val="28"/>
        </w:rPr>
        <w:t>, если иное не предусмотрено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3) требовать от контролируемых лиц, в том числе руководителей и других работников контролируемых организаций, представления </w:t>
      </w:r>
      <w:r w:rsidRPr="00875C99">
        <w:rPr>
          <w:rFonts w:ascii="Times New Roman" w:hAnsi="Times New Roman"/>
          <w:sz w:val="28"/>
        </w:rPr>
        <w:lastRenderedPageBreak/>
        <w:t>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217EF7" w:rsidRDefault="0024234A" w:rsidP="00217EF7">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lang w:val="ru-RU"/>
        </w:rPr>
        <w:t>0</w:t>
      </w:r>
      <w:r w:rsidRPr="00875C99">
        <w:rPr>
          <w:rFonts w:ascii="Times New Roman" w:hAnsi="Times New Roman"/>
          <w:sz w:val="28"/>
        </w:rPr>
        <w:t>7</w:t>
      </w:r>
      <w:r>
        <w:rPr>
          <w:rFonts w:ascii="Times New Roman" w:hAnsi="Times New Roman"/>
          <w:sz w:val="28"/>
          <w:lang w:val="ru-RU"/>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w:t>
      </w:r>
      <w:r w:rsidR="00217EF7">
        <w:rPr>
          <w:rFonts w:ascii="Times New Roman" w:hAnsi="Times New Roman"/>
          <w:sz w:val="28"/>
        </w:rPr>
        <w:t>ействие или угрожает опасность</w:t>
      </w:r>
      <w:r w:rsidRPr="00217EF7">
        <w:rPr>
          <w:rFonts w:ascii="Times New Roman" w:hAnsi="Times New Roman"/>
          <w:sz w:val="28"/>
        </w:rPr>
        <w:t>.</w:t>
      </w:r>
    </w:p>
    <w:p w:rsidR="0024234A" w:rsidRPr="009F074C"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 xml:space="preserve">1.9. </w:t>
      </w:r>
      <w:r w:rsidRPr="009F074C">
        <w:rPr>
          <w:rFonts w:ascii="Times New Roman" w:hAnsi="Times New Roman"/>
          <w:sz w:val="28"/>
        </w:rPr>
        <w:t>К отношениям, связанным с осуществлением муниципального</w:t>
      </w:r>
      <w:r>
        <w:rPr>
          <w:rFonts w:ascii="Times New Roman" w:hAnsi="Times New Roman"/>
          <w:sz w:val="28"/>
          <w:lang w:val="ru-RU"/>
        </w:rPr>
        <w:t xml:space="preserve"> земельного</w:t>
      </w:r>
      <w:r w:rsidRPr="009F074C">
        <w:rPr>
          <w:rFonts w:ascii="Times New Roman" w:hAnsi="Times New Roman"/>
          <w:sz w:val="28"/>
        </w:rPr>
        <w:t xml:space="preserve"> </w:t>
      </w:r>
      <w:r>
        <w:rPr>
          <w:rFonts w:ascii="Times New Roman" w:hAnsi="Times New Roman"/>
          <w:sz w:val="28"/>
        </w:rPr>
        <w:t xml:space="preserve">контроля </w:t>
      </w:r>
      <w:r w:rsidRPr="009F074C">
        <w:rPr>
          <w:rFonts w:ascii="Times New Roman" w:hAnsi="Times New Roman"/>
          <w:sz w:val="28"/>
        </w:rPr>
        <w:t xml:space="preserve"> применяются положения </w:t>
      </w:r>
      <w:r w:rsidRPr="009F074C">
        <w:rPr>
          <w:rFonts w:ascii="Times New Roman" w:hAnsi="Times New Roman"/>
          <w:sz w:val="28"/>
          <w:lang w:val="ru-RU"/>
        </w:rPr>
        <w:t xml:space="preserve">Федерального закона </w:t>
      </w:r>
      <w:r>
        <w:rPr>
          <w:rFonts w:ascii="Times New Roman" w:hAnsi="Times New Roman"/>
          <w:sz w:val="28"/>
          <w:lang w:val="ru-RU"/>
        </w:rPr>
        <w:t xml:space="preserve">       </w:t>
      </w:r>
      <w:r w:rsidRPr="009F074C">
        <w:rPr>
          <w:rFonts w:ascii="Times New Roman" w:hAnsi="Times New Roman"/>
          <w:sz w:val="28"/>
        </w:rPr>
        <w:t>№ 248-ФЗ.</w:t>
      </w:r>
    </w:p>
    <w:p w:rsidR="0024234A" w:rsidRPr="009F074C" w:rsidRDefault="0024234A" w:rsidP="0024234A">
      <w:pPr>
        <w:pStyle w:val="HTML"/>
        <w:ind w:firstLine="709"/>
        <w:jc w:val="both"/>
        <w:rPr>
          <w:rFonts w:ascii="Verdana" w:hAnsi="Verdana"/>
          <w:sz w:val="28"/>
          <w:szCs w:val="28"/>
        </w:rPr>
      </w:pPr>
      <w:r w:rsidRPr="009F074C">
        <w:rPr>
          <w:rFonts w:ascii="Times New Roman" w:hAnsi="Times New Roman"/>
          <w:sz w:val="28"/>
          <w:szCs w:val="28"/>
        </w:rPr>
        <w:t>1.10.</w:t>
      </w:r>
      <w:r>
        <w:rPr>
          <w:rFonts w:ascii="Times New Roman" w:hAnsi="Times New Roman"/>
          <w:sz w:val="28"/>
          <w:szCs w:val="28"/>
        </w:rPr>
        <w:t xml:space="preserve"> </w:t>
      </w:r>
      <w:proofErr w:type="gramStart"/>
      <w:r w:rsidRPr="003D0CAA">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3D0CAA">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3D0CAA">
        <w:rPr>
          <w:rFonts w:ascii="Times New Roman" w:hAnsi="Times New Roman"/>
          <w:sz w:val="24"/>
          <w:szCs w:val="24"/>
        </w:rPr>
        <w:t xml:space="preserve"> </w:t>
      </w:r>
      <w:r w:rsidRPr="003D0CAA">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24234A" w:rsidRDefault="0024234A" w:rsidP="0024234A">
      <w:pPr>
        <w:pStyle w:val="ConsPlusNormal"/>
        <w:ind w:firstLine="709"/>
        <w:jc w:val="both"/>
        <w:rPr>
          <w:sz w:val="28"/>
        </w:rPr>
      </w:pPr>
    </w:p>
    <w:p w:rsidR="0024234A" w:rsidRPr="00DE7C14" w:rsidRDefault="0024234A" w:rsidP="0024234A">
      <w:pPr>
        <w:pStyle w:val="ConsPlusTitle"/>
        <w:ind w:left="1543"/>
        <w:outlineLvl w:val="1"/>
      </w:pPr>
      <w:r w:rsidRPr="003658EB">
        <w:rPr>
          <w:sz w:val="28"/>
        </w:rPr>
        <w:t>2. Категории риска причинения вреда (</w:t>
      </w:r>
      <w:r w:rsidRPr="00DE7C14">
        <w:rPr>
          <w:sz w:val="28"/>
        </w:rPr>
        <w:t>ущерба)</w:t>
      </w:r>
      <w:r w:rsidRPr="00DE7C14">
        <w:rPr>
          <w:rStyle w:val="a5"/>
          <w:rFonts w:ascii="Times New Roman" w:hAnsi="Times New Roman"/>
          <w:b w:val="0"/>
          <w:color w:val="FF0000"/>
          <w:sz w:val="28"/>
        </w:rPr>
        <w:footnoteReference w:id="8"/>
      </w:r>
    </w:p>
    <w:p w:rsidR="0024234A" w:rsidRDefault="0024234A" w:rsidP="0024234A">
      <w:pPr>
        <w:pStyle w:val="ConsPlusNormal"/>
        <w:ind w:firstLine="709"/>
        <w:jc w:val="both"/>
        <w:rPr>
          <w:sz w:val="28"/>
        </w:rPr>
      </w:pP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rPr>
        <w:t>Контрольным органом</w:t>
      </w:r>
      <w:r>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844944"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9F074C">
        <w:rPr>
          <w:rFonts w:ascii="Times New Roman" w:hAnsi="Times New Roman"/>
          <w:sz w:val="28"/>
        </w:rPr>
        <w:t>):</w:t>
      </w:r>
      <w:r w:rsidRPr="009F074C">
        <w:rPr>
          <w:rStyle w:val="a5"/>
          <w:rFonts w:ascii="Times New Roman" w:hAnsi="Times New Roman"/>
          <w:color w:val="FF0000"/>
          <w:sz w:val="28"/>
        </w:rPr>
        <w:footnoteReference w:id="9"/>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средний риск;</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умеренный риск;</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низкий риск.</w:t>
      </w:r>
    </w:p>
    <w:p w:rsidR="0024234A"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2.3. Критерии отнесения объектов контроля к категориям риска </w:t>
      </w:r>
      <w:r w:rsidRPr="009F074C">
        <w:rPr>
          <w:rFonts w:ascii="Times New Roman" w:hAnsi="Times New Roman"/>
          <w:sz w:val="28"/>
          <w:lang w:val="ru-RU"/>
        </w:rPr>
        <w:t xml:space="preserve">                </w:t>
      </w:r>
      <w:r w:rsidRPr="009F074C">
        <w:rPr>
          <w:rFonts w:ascii="Times New Roman" w:hAnsi="Times New Roman"/>
          <w:sz w:val="28"/>
        </w:rPr>
        <w:t>в рамках осуществления муниципального контроля</w:t>
      </w:r>
      <w:r>
        <w:rPr>
          <w:rFonts w:ascii="Times New Roman" w:hAnsi="Times New Roman"/>
          <w:sz w:val="28"/>
          <w:lang w:val="ru-RU"/>
        </w:rPr>
        <w:t xml:space="preserve"> </w:t>
      </w:r>
      <w:r w:rsidRPr="009F074C">
        <w:rPr>
          <w:rFonts w:ascii="Times New Roman" w:hAnsi="Times New Roman"/>
          <w:sz w:val="28"/>
          <w:lang w:val="ru-RU"/>
        </w:rPr>
        <w:t>установлены приложением</w:t>
      </w:r>
      <w:r w:rsidRPr="009F074C">
        <w:rPr>
          <w:rFonts w:ascii="Times New Roman" w:hAnsi="Times New Roman"/>
          <w:sz w:val="28"/>
        </w:rPr>
        <w:t xml:space="preserve"> 2</w:t>
      </w:r>
      <w:r>
        <w:rPr>
          <w:rFonts w:ascii="Times New Roman" w:hAnsi="Times New Roman"/>
          <w:sz w:val="28"/>
        </w:rPr>
        <w:t xml:space="preserve"> к настоящему Положению</w:t>
      </w:r>
      <w:r w:rsidR="003A3EFF" w:rsidRPr="009F074C">
        <w:rPr>
          <w:rStyle w:val="a5"/>
          <w:rFonts w:ascii="Times New Roman" w:hAnsi="Times New Roman"/>
          <w:color w:val="FF0000"/>
          <w:sz w:val="28"/>
        </w:rPr>
        <w:footnoteReference w:id="10"/>
      </w:r>
      <w:r>
        <w:rPr>
          <w:rFonts w:ascii="Times New Roman" w:hAnsi="Times New Roman"/>
          <w:sz w:val="28"/>
        </w:rPr>
        <w:t>.</w:t>
      </w:r>
    </w:p>
    <w:p w:rsidR="0024234A" w:rsidRPr="00875C99"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2.4. Отнесение объекта контроля к одной из категорий риска осуществляется Контрольным органом </w:t>
      </w:r>
      <w:r w:rsidRPr="0010081B">
        <w:rPr>
          <w:rFonts w:ascii="Times New Roman" w:hAnsi="Times New Roman"/>
          <w:sz w:val="28"/>
        </w:rPr>
        <w:t>ежегодно</w:t>
      </w:r>
      <w:r>
        <w:rPr>
          <w:rFonts w:ascii="Times New Roman" w:hAnsi="Times New Roman"/>
          <w:sz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w:t>
      </w:r>
      <w:r w:rsidRPr="00875C99">
        <w:rPr>
          <w:rFonts w:ascii="Times New Roman" w:hAnsi="Times New Roman"/>
          <w:sz w:val="28"/>
        </w:rPr>
        <w:t>ценностям.</w:t>
      </w:r>
    </w:p>
    <w:p w:rsidR="0024234A" w:rsidRPr="00875C99"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Pr="00875C99">
        <w:rPr>
          <w:rFonts w:ascii="Times New Roman" w:hAnsi="Times New Roman"/>
          <w:sz w:val="28"/>
        </w:rPr>
        <w:t>Перечень индикаторов риска нарушения обязательных требований</w:t>
      </w:r>
      <w:r w:rsidR="00E1348F">
        <w:rPr>
          <w:rFonts w:ascii="Times New Roman" w:hAnsi="Times New Roman"/>
          <w:sz w:val="28"/>
          <w:lang w:val="ru-RU"/>
        </w:rPr>
        <w:t>, используемых при</w:t>
      </w:r>
      <w:r w:rsidRPr="00875C99">
        <w:rPr>
          <w:rFonts w:ascii="Times New Roman" w:hAnsi="Times New Roman"/>
          <w:sz w:val="28"/>
        </w:rPr>
        <w:t xml:space="preserve"> осуществлени</w:t>
      </w:r>
      <w:r w:rsidR="00E1348F">
        <w:rPr>
          <w:rFonts w:ascii="Times New Roman" w:hAnsi="Times New Roman"/>
          <w:sz w:val="28"/>
          <w:lang w:val="ru-RU"/>
        </w:rPr>
        <w:t>и</w:t>
      </w:r>
      <w:r w:rsidRPr="00875C99">
        <w:rPr>
          <w:rFonts w:ascii="Times New Roman" w:hAnsi="Times New Roman"/>
          <w:sz w:val="28"/>
        </w:rPr>
        <w:t xml:space="preserve"> муниципального </w:t>
      </w:r>
      <w:r w:rsidRPr="009F074C">
        <w:rPr>
          <w:rFonts w:ascii="Times New Roman" w:hAnsi="Times New Roman"/>
          <w:sz w:val="28"/>
        </w:rPr>
        <w:t>контроля</w:t>
      </w:r>
      <w:r w:rsidR="00E1348F">
        <w:rPr>
          <w:rFonts w:ascii="Times New Roman" w:hAnsi="Times New Roman"/>
          <w:sz w:val="28"/>
          <w:lang w:val="ru-RU"/>
        </w:rPr>
        <w:t>,</w:t>
      </w:r>
      <w:r w:rsidRPr="009F074C">
        <w:rPr>
          <w:rFonts w:ascii="Times New Roman" w:hAnsi="Times New Roman"/>
          <w:sz w:val="28"/>
        </w:rPr>
        <w:t xml:space="preserve"> </w:t>
      </w:r>
      <w:r w:rsidRPr="009F074C">
        <w:rPr>
          <w:rFonts w:ascii="Times New Roman" w:hAnsi="Times New Roman"/>
          <w:sz w:val="28"/>
          <w:lang w:val="ru-RU"/>
        </w:rPr>
        <w:t>установлен приложением</w:t>
      </w:r>
      <w:r w:rsidRPr="009F074C">
        <w:rPr>
          <w:rFonts w:ascii="Times New Roman" w:hAnsi="Times New Roman"/>
          <w:sz w:val="28"/>
        </w:rPr>
        <w:t xml:space="preserve"> 3 к настоящему</w:t>
      </w:r>
      <w:r w:rsidRPr="00875C99">
        <w:rPr>
          <w:rFonts w:ascii="Times New Roman" w:hAnsi="Times New Roman"/>
          <w:sz w:val="28"/>
        </w:rPr>
        <w:t xml:space="preserve"> Положению</w:t>
      </w:r>
      <w:r w:rsidR="003A3EFF" w:rsidRPr="009F074C">
        <w:rPr>
          <w:rStyle w:val="a5"/>
          <w:rFonts w:ascii="Times New Roman" w:hAnsi="Times New Roman"/>
          <w:color w:val="FF0000"/>
          <w:sz w:val="28"/>
        </w:rPr>
        <w:footnoteReference w:id="11"/>
      </w:r>
      <w:r w:rsidRPr="00875C99">
        <w:rPr>
          <w:rFonts w:ascii="Times New Roman" w:hAnsi="Times New Roman"/>
          <w:sz w:val="28"/>
        </w:rPr>
        <w:t xml:space="preserve">. </w:t>
      </w:r>
    </w:p>
    <w:p w:rsidR="0024234A" w:rsidRPr="00875C99"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2.6. </w:t>
      </w:r>
      <w:r w:rsidRPr="00875C99">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2.7. </w:t>
      </w:r>
      <w:r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lang w:val="ru-RU"/>
        </w:rPr>
        <w:lastRenderedPageBreak/>
        <w:t>2.8. Контрольный орган ведет перечни земельных участков, отнесенных к одной из категорий риска (далее – перечни земельных участков).</w:t>
      </w: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lang w:val="ru-RU"/>
        </w:rPr>
        <w:t>Перечни земельных участков содержат следующую информацию:</w:t>
      </w:r>
    </w:p>
    <w:p w:rsidR="0024234A" w:rsidRPr="005B30E6" w:rsidRDefault="0024234A" w:rsidP="0024234A">
      <w:pPr>
        <w:autoSpaceDE w:val="0"/>
        <w:autoSpaceDN w:val="0"/>
        <w:adjustRightInd w:val="0"/>
        <w:ind w:firstLine="709"/>
        <w:jc w:val="both"/>
        <w:rPr>
          <w:rFonts w:ascii="Times New Roman" w:hAnsi="Times New Roman"/>
          <w:color w:val="auto"/>
          <w:sz w:val="28"/>
          <w:szCs w:val="28"/>
        </w:rPr>
      </w:pPr>
      <w:r w:rsidRPr="005B30E6">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5B30E6" w:rsidRDefault="0024234A" w:rsidP="0024234A">
      <w:pPr>
        <w:autoSpaceDE w:val="0"/>
        <w:autoSpaceDN w:val="0"/>
        <w:adjustRightInd w:val="0"/>
        <w:ind w:firstLine="709"/>
        <w:jc w:val="both"/>
        <w:rPr>
          <w:rFonts w:ascii="Times New Roman" w:hAnsi="Times New Roman"/>
          <w:color w:val="auto"/>
          <w:sz w:val="28"/>
          <w:szCs w:val="28"/>
        </w:rPr>
      </w:pPr>
      <w:r w:rsidRPr="005B30E6">
        <w:rPr>
          <w:rFonts w:ascii="Times New Roman" w:hAnsi="Times New Roman"/>
          <w:color w:val="auto"/>
          <w:sz w:val="28"/>
          <w:szCs w:val="28"/>
        </w:rPr>
        <w:t>б) категория риска, к которой отнесен земельный участок;</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5B30E6">
        <w:rPr>
          <w:rFonts w:ascii="Times New Roman" w:hAnsi="Times New Roman"/>
          <w:color w:val="auto"/>
          <w:sz w:val="28"/>
          <w:szCs w:val="28"/>
        </w:rPr>
        <w:t>в) реквизиты решения об отнесении земельного участка к категории риска.</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2.9. Перечни земельных участков с указанием категорий риска размещаются на официальном сайте Контрольного органа.</w:t>
      </w:r>
    </w:p>
    <w:p w:rsidR="0024234A" w:rsidRDefault="0024234A" w:rsidP="0024234A">
      <w:pPr>
        <w:pStyle w:val="a8"/>
        <w:widowControl/>
        <w:tabs>
          <w:tab w:val="left" w:pos="1134"/>
        </w:tabs>
        <w:ind w:left="0" w:firstLine="709"/>
        <w:jc w:val="both"/>
        <w:rPr>
          <w:rFonts w:ascii="Times New Roman" w:hAnsi="Times New Roman"/>
          <w:sz w:val="28"/>
        </w:rPr>
      </w:pPr>
    </w:p>
    <w:p w:rsidR="0024234A"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3. Виды профилактических мероприятий, которые проводятся</w:t>
      </w:r>
    </w:p>
    <w:p w:rsidR="0024234A" w:rsidRPr="006229DC"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при осуществлении муниципального контроля </w:t>
      </w:r>
    </w:p>
    <w:p w:rsidR="0024234A" w:rsidRPr="008940AB" w:rsidRDefault="0024234A" w:rsidP="0024234A">
      <w:pPr>
        <w:widowControl/>
        <w:tabs>
          <w:tab w:val="left" w:pos="1134"/>
        </w:tabs>
        <w:jc w:val="both"/>
        <w:rPr>
          <w:rFonts w:ascii="Times New Roman" w:hAnsi="Times New Roman"/>
          <w:sz w:val="28"/>
        </w:rPr>
      </w:pP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r w:rsidRPr="008358DD">
        <w:rPr>
          <w:rStyle w:val="a5"/>
          <w:rFonts w:ascii="Times New Roman" w:hAnsi="Times New Roman"/>
          <w:color w:val="FF0000"/>
          <w:sz w:val="28"/>
        </w:rPr>
        <w:footnoteReference w:id="12"/>
      </w:r>
      <w:r>
        <w:rPr>
          <w:rFonts w:ascii="Times New Roman" w:hAnsi="Times New Roman"/>
          <w:sz w:val="28"/>
        </w:rPr>
        <w:t>:</w:t>
      </w:r>
    </w:p>
    <w:p w:rsidR="0024234A" w:rsidRDefault="0024234A" w:rsidP="0024234A">
      <w:pPr>
        <w:pStyle w:val="ConsPlusNormal"/>
        <w:ind w:firstLine="709"/>
        <w:jc w:val="both"/>
        <w:rPr>
          <w:sz w:val="28"/>
        </w:rPr>
      </w:pPr>
      <w:r>
        <w:rPr>
          <w:sz w:val="28"/>
        </w:rPr>
        <w:t>1) информирование;</w:t>
      </w:r>
    </w:p>
    <w:p w:rsidR="0024234A" w:rsidRDefault="0024234A" w:rsidP="0024234A">
      <w:pPr>
        <w:pStyle w:val="ConsPlusNormal"/>
        <w:ind w:firstLine="709"/>
        <w:jc w:val="both"/>
        <w:rPr>
          <w:sz w:val="28"/>
        </w:rPr>
      </w:pPr>
      <w:r>
        <w:rPr>
          <w:sz w:val="28"/>
        </w:rPr>
        <w:t>2) объявление предостережения;</w:t>
      </w:r>
    </w:p>
    <w:p w:rsidR="0024234A" w:rsidRDefault="0024234A" w:rsidP="0024234A">
      <w:pPr>
        <w:pStyle w:val="ConsPlusNormal"/>
        <w:ind w:firstLine="709"/>
        <w:jc w:val="both"/>
        <w:rPr>
          <w:sz w:val="28"/>
        </w:rPr>
      </w:pPr>
      <w:r>
        <w:rPr>
          <w:sz w:val="28"/>
        </w:rPr>
        <w:t>3) консультирование.</w:t>
      </w:r>
    </w:p>
    <w:p w:rsidR="0024234A" w:rsidRDefault="0024234A" w:rsidP="0024234A">
      <w:pPr>
        <w:pStyle w:val="ConsPlusNormal"/>
        <w:ind w:firstLine="709"/>
        <w:jc w:val="both"/>
        <w:rPr>
          <w:sz w:val="28"/>
        </w:rPr>
      </w:pPr>
    </w:p>
    <w:p w:rsidR="0024234A" w:rsidRPr="006229DC" w:rsidRDefault="0024234A" w:rsidP="0024234A">
      <w:pPr>
        <w:pStyle w:val="ConsPlusNormal"/>
        <w:ind w:firstLine="0"/>
        <w:jc w:val="center"/>
        <w:rPr>
          <w:sz w:val="28"/>
        </w:rPr>
      </w:pPr>
      <w:r w:rsidRPr="006229DC">
        <w:rPr>
          <w:sz w:val="28"/>
        </w:rPr>
        <w:t>3.1. Информирование контролируемых и иных заинтересованных лиц по вопросам соблюдения обязательных треб</w:t>
      </w:r>
      <w:r>
        <w:rPr>
          <w:sz w:val="28"/>
        </w:rPr>
        <w:t xml:space="preserve">ований </w:t>
      </w:r>
    </w:p>
    <w:p w:rsidR="0024234A" w:rsidRPr="003F7E44" w:rsidRDefault="0024234A" w:rsidP="0024234A">
      <w:pPr>
        <w:pStyle w:val="ConsPlusNormal"/>
        <w:ind w:firstLine="709"/>
        <w:jc w:val="center"/>
        <w:rPr>
          <w:b/>
          <w:sz w:val="28"/>
        </w:rPr>
      </w:pP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24234A" w:rsidRPr="00426ADF"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3.1.2. Контрольный орган обязан размещать и поддерживать в актуальном состоянии на своем официальном сайте в сети «Интернет» </w:t>
      </w:r>
      <w:r w:rsidRPr="003D0CAA">
        <w:rPr>
          <w:rFonts w:ascii="Times New Roman" w:hAnsi="Times New Roman"/>
          <w:sz w:val="28"/>
        </w:rPr>
        <w:t>сведени</w:t>
      </w:r>
      <w:r w:rsidRPr="003D0CAA">
        <w:rPr>
          <w:rFonts w:ascii="Times New Roman" w:hAnsi="Times New Roman"/>
          <w:sz w:val="28"/>
          <w:lang w:val="ru-RU"/>
        </w:rPr>
        <w:t>я, определенные</w:t>
      </w:r>
      <w:r w:rsidR="00676DD8">
        <w:rPr>
          <w:rFonts w:ascii="Times New Roman" w:hAnsi="Times New Roman"/>
          <w:sz w:val="28"/>
          <w:lang w:val="ru-RU"/>
        </w:rPr>
        <w:t xml:space="preserve"> пунктами 1 - 15</w:t>
      </w:r>
      <w:r w:rsidRPr="003D0CAA">
        <w:rPr>
          <w:rFonts w:ascii="Times New Roman" w:hAnsi="Times New Roman"/>
          <w:sz w:val="28"/>
          <w:lang w:val="ru-RU"/>
        </w:rPr>
        <w:t xml:space="preserve"> част</w:t>
      </w:r>
      <w:r w:rsidR="00676DD8">
        <w:rPr>
          <w:rFonts w:ascii="Times New Roman" w:hAnsi="Times New Roman"/>
          <w:sz w:val="28"/>
          <w:lang w:val="ru-RU"/>
        </w:rPr>
        <w:t>и</w:t>
      </w:r>
      <w:r w:rsidRPr="003D0CAA">
        <w:rPr>
          <w:rFonts w:ascii="Times New Roman" w:hAnsi="Times New Roman"/>
          <w:sz w:val="28"/>
          <w:lang w:val="ru-RU"/>
        </w:rPr>
        <w:t xml:space="preserve"> 3 статьи 46 Федерального закона № 248-ФЗ.</w:t>
      </w:r>
      <w:r w:rsidR="00003859" w:rsidRPr="00003859">
        <w:rPr>
          <w:rStyle w:val="a5"/>
          <w:rFonts w:ascii="Times New Roman" w:hAnsi="Times New Roman"/>
          <w:color w:val="FF0000"/>
          <w:sz w:val="28"/>
        </w:rPr>
        <w:t xml:space="preserve"> </w:t>
      </w:r>
      <w:r w:rsidR="00003859" w:rsidRPr="008358DD">
        <w:rPr>
          <w:rStyle w:val="a5"/>
          <w:rFonts w:ascii="Times New Roman" w:hAnsi="Times New Roman"/>
          <w:color w:val="FF0000"/>
          <w:sz w:val="28"/>
        </w:rPr>
        <w:footnoteReference w:id="13"/>
      </w:r>
      <w:r w:rsidRPr="00426ADF">
        <w:rPr>
          <w:rFonts w:ascii="Times New Roman" w:hAnsi="Times New Roman"/>
          <w:sz w:val="28"/>
        </w:rPr>
        <w:t xml:space="preserve"> </w:t>
      </w:r>
      <w:r w:rsidRPr="00426ADF">
        <w:rPr>
          <w:rFonts w:ascii="Times New Roman" w:hAnsi="Times New Roman"/>
          <w:sz w:val="28"/>
          <w:lang w:val="ru-RU"/>
        </w:rPr>
        <w:t xml:space="preserve"> </w:t>
      </w:r>
    </w:p>
    <w:p w:rsidR="0024234A" w:rsidRDefault="0024234A" w:rsidP="0024234A">
      <w:pPr>
        <w:widowControl/>
        <w:jc w:val="center"/>
        <w:rPr>
          <w:rFonts w:ascii="Times New Roman" w:hAnsi="Times New Roman"/>
          <w:sz w:val="28"/>
        </w:rPr>
      </w:pPr>
    </w:p>
    <w:p w:rsidR="0024234A" w:rsidRDefault="0024234A" w:rsidP="0024234A">
      <w:pPr>
        <w:widowControl/>
        <w:jc w:val="center"/>
        <w:rPr>
          <w:rFonts w:ascii="Times New Roman" w:hAnsi="Times New Roman"/>
          <w:sz w:val="28"/>
        </w:rPr>
      </w:pPr>
      <w:r>
        <w:rPr>
          <w:rFonts w:ascii="Times New Roman" w:hAnsi="Times New Roman"/>
          <w:sz w:val="28"/>
        </w:rPr>
        <w:lastRenderedPageBreak/>
        <w:t xml:space="preserve">3.2. Предостережение о недопустимости нарушения </w:t>
      </w:r>
    </w:p>
    <w:p w:rsidR="0024234A" w:rsidRDefault="0024234A" w:rsidP="0024234A">
      <w:pPr>
        <w:widowControl/>
        <w:jc w:val="center"/>
        <w:rPr>
          <w:rFonts w:ascii="Times New Roman" w:hAnsi="Times New Roman"/>
          <w:sz w:val="28"/>
        </w:rPr>
      </w:pPr>
      <w:r>
        <w:rPr>
          <w:rFonts w:ascii="Times New Roman" w:hAnsi="Times New Roman"/>
          <w:sz w:val="28"/>
        </w:rPr>
        <w:t>обязательных требований</w:t>
      </w:r>
    </w:p>
    <w:p w:rsidR="0024234A" w:rsidRDefault="0024234A" w:rsidP="0024234A">
      <w:pPr>
        <w:widowControl/>
        <w:ind w:firstLine="709"/>
        <w:jc w:val="center"/>
        <w:rPr>
          <w:rFonts w:ascii="Times New Roman" w:hAnsi="Times New Roman"/>
          <w:b/>
          <w:sz w:val="28"/>
        </w:rPr>
      </w:pPr>
    </w:p>
    <w:p w:rsidR="0024234A" w:rsidRPr="00DE7C14"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r w:rsidRPr="003D0CAA">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3D0CAA">
        <w:rPr>
          <w:rFonts w:ascii="Times New Roman" w:hAnsi="Times New Roman"/>
          <w:sz w:val="28"/>
          <w:szCs w:val="28"/>
          <w:lang w:val="ru-RU"/>
        </w:rPr>
        <w:t xml:space="preserve"> или признаках нарушений обязательных требований и (или) </w:t>
      </w:r>
      <w:r w:rsidRPr="003D0CAA">
        <w:rPr>
          <w:rFonts w:ascii="Times New Roman" w:hAnsi="Times New Roman"/>
          <w:sz w:val="28"/>
          <w:szCs w:val="28"/>
        </w:rPr>
        <w:t xml:space="preserve">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w:t>
      </w:r>
      <w:r w:rsidRPr="00DE7C14">
        <w:rPr>
          <w:rFonts w:ascii="Times New Roman" w:hAnsi="Times New Roman"/>
          <w:sz w:val="28"/>
          <w:szCs w:val="28"/>
        </w:rPr>
        <w:t>соблюдения обязательных требований.</w:t>
      </w:r>
    </w:p>
    <w:p w:rsidR="0024234A" w:rsidRPr="00DE7C14" w:rsidRDefault="0024234A" w:rsidP="0024234A">
      <w:pPr>
        <w:pStyle w:val="a8"/>
        <w:widowControl/>
        <w:tabs>
          <w:tab w:val="left" w:pos="1134"/>
        </w:tabs>
        <w:ind w:left="0" w:firstLine="709"/>
        <w:jc w:val="both"/>
        <w:rPr>
          <w:rFonts w:ascii="Times New Roman" w:hAnsi="Times New Roman"/>
          <w:sz w:val="28"/>
          <w:lang w:val="ru-RU"/>
        </w:rPr>
      </w:pPr>
      <w:r w:rsidRPr="00DE7C14">
        <w:rPr>
          <w:rFonts w:ascii="Times New Roman" w:hAnsi="Times New Roman"/>
          <w:sz w:val="28"/>
        </w:rPr>
        <w:t xml:space="preserve">3.2.2. Предостережение </w:t>
      </w:r>
      <w:r w:rsidRPr="00DE7C14">
        <w:rPr>
          <w:rFonts w:ascii="Times New Roman" w:hAnsi="Times New Roman"/>
          <w:sz w:val="28"/>
          <w:lang w:val="ru-RU"/>
        </w:rPr>
        <w:t>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r w:rsidRPr="00DE7C14">
        <w:rPr>
          <w:rFonts w:ascii="Times New Roman" w:hAnsi="Times New Roman"/>
          <w:sz w:val="28"/>
        </w:rPr>
        <w:t>.</w:t>
      </w:r>
    </w:p>
    <w:p w:rsidR="0024234A" w:rsidRPr="009F074C" w:rsidRDefault="0024234A" w:rsidP="0024234A">
      <w:pPr>
        <w:pStyle w:val="ConsPlusNormal"/>
        <w:ind w:firstLine="709"/>
        <w:jc w:val="both"/>
        <w:rPr>
          <w:sz w:val="28"/>
        </w:rPr>
      </w:pPr>
      <w:r w:rsidRPr="00DE7C14">
        <w:rPr>
          <w:sz w:val="28"/>
        </w:rPr>
        <w:t>3.2.3. Контролируемое лицо в течение десяти</w:t>
      </w:r>
      <w:r w:rsidRPr="00DE7C14">
        <w:rPr>
          <w:rStyle w:val="a5"/>
          <w:rFonts w:ascii="Times New Roman" w:hAnsi="Times New Roman"/>
          <w:color w:val="FF0000"/>
          <w:sz w:val="28"/>
        </w:rPr>
        <w:footnoteReference w:id="14"/>
      </w:r>
      <w:r w:rsidRPr="00DE7C14">
        <w:rPr>
          <w:sz w:val="28"/>
        </w:rPr>
        <w:t xml:space="preserve"> рабочих дней со дня получения предостережения вправе подать в Контрольный орган возражение в отношении предостережения.</w:t>
      </w:r>
    </w:p>
    <w:p w:rsidR="0024234A" w:rsidRDefault="0024234A" w:rsidP="0024234A">
      <w:pPr>
        <w:widowControl/>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24234A" w:rsidRDefault="0024234A" w:rsidP="0024234A">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24234A" w:rsidRDefault="0024234A" w:rsidP="0024234A">
      <w:pPr>
        <w:widowControl/>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24234A" w:rsidRDefault="0024234A" w:rsidP="0024234A">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24234A" w:rsidRDefault="0024234A" w:rsidP="0024234A">
      <w:pPr>
        <w:widowControl/>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24234A" w:rsidRDefault="0024234A" w:rsidP="0024234A">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24234A" w:rsidRDefault="0024234A" w:rsidP="0024234A">
      <w:pPr>
        <w:widowControl/>
        <w:ind w:firstLine="709"/>
        <w:jc w:val="both"/>
        <w:rPr>
          <w:rFonts w:ascii="Times New Roman" w:hAnsi="Times New Roman"/>
          <w:sz w:val="28"/>
        </w:rPr>
      </w:pPr>
      <w:r>
        <w:rPr>
          <w:rFonts w:ascii="Times New Roman" w:hAnsi="Times New Roman"/>
          <w:sz w:val="28"/>
        </w:rPr>
        <w:t>6) личную подпись и дату.</w:t>
      </w:r>
    </w:p>
    <w:p w:rsidR="0024234A" w:rsidRDefault="0024234A" w:rsidP="0024234A">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D0CAA" w:rsidRDefault="0024234A" w:rsidP="0024234A">
      <w:pPr>
        <w:pStyle w:val="ConsPlusNormal"/>
        <w:ind w:firstLine="709"/>
        <w:jc w:val="both"/>
        <w:rPr>
          <w:sz w:val="28"/>
        </w:rPr>
      </w:pPr>
      <w:r>
        <w:rPr>
          <w:sz w:val="28"/>
        </w:rPr>
        <w:t xml:space="preserve">3.2.6. Контрольный орган </w:t>
      </w:r>
      <w:r w:rsidRPr="007B4D68">
        <w:rPr>
          <w:sz w:val="28"/>
        </w:rPr>
        <w:t>рассматривает возражение в отношении предостережения в течение пятнадцати</w:t>
      </w:r>
      <w:r w:rsidRPr="007B4D68">
        <w:rPr>
          <w:color w:val="FF0000"/>
          <w:sz w:val="28"/>
          <w:vertAlign w:val="superscript"/>
        </w:rPr>
        <w:t>10</w:t>
      </w:r>
      <w:r w:rsidRPr="007B4D68">
        <w:rPr>
          <w:sz w:val="28"/>
        </w:rPr>
        <w:t xml:space="preserve"> рабочих</w:t>
      </w:r>
      <w:r w:rsidRPr="003D0CAA">
        <w:rPr>
          <w:sz w:val="28"/>
        </w:rPr>
        <w:t xml:space="preserve"> дней со дня его получения.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3.2.7. По результатам рассмотрения возражения Контрольный орган принимает одно из следующих решений:</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1) удовлетворяет возражение в форме отмены предостережения;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2) отказывает в удовлетворении возражения с указанием причины отказа.</w:t>
      </w:r>
    </w:p>
    <w:p w:rsidR="0024234A" w:rsidRPr="003D0CAA" w:rsidRDefault="0024234A" w:rsidP="0024234A">
      <w:pPr>
        <w:pStyle w:val="ConsPlusNormal"/>
        <w:ind w:firstLine="709"/>
        <w:jc w:val="both"/>
        <w:rPr>
          <w:sz w:val="28"/>
        </w:rPr>
      </w:pPr>
      <w:r w:rsidRPr="003D0CAA">
        <w:rPr>
          <w:sz w:val="28"/>
        </w:rPr>
        <w:t xml:space="preserve">3.2.8. Контрольный орган информирует контролируемое лицо о </w:t>
      </w:r>
      <w:r w:rsidRPr="003D0CAA">
        <w:rPr>
          <w:sz w:val="28"/>
        </w:rPr>
        <w:lastRenderedPageBreak/>
        <w:t>результатах рассмотрения возражения не позднее пяти</w:t>
      </w:r>
      <w:r w:rsidRPr="00FC6B5E">
        <w:rPr>
          <w:color w:val="FF0000"/>
          <w:sz w:val="28"/>
          <w:vertAlign w:val="superscript"/>
        </w:rPr>
        <w:t>10</w:t>
      </w:r>
      <w:r w:rsidRPr="003D0CAA">
        <w:rPr>
          <w:sz w:val="28"/>
        </w:rPr>
        <w:t xml:space="preserve"> рабочих дней со дня рассмотрения возражения в отношении предостережения.</w:t>
      </w:r>
    </w:p>
    <w:p w:rsidR="0024234A" w:rsidRDefault="0024234A" w:rsidP="0024234A">
      <w:pPr>
        <w:widowControl/>
        <w:ind w:firstLine="709"/>
        <w:jc w:val="both"/>
        <w:rPr>
          <w:rFonts w:ascii="Times New Roman" w:hAnsi="Times New Roman"/>
          <w:sz w:val="28"/>
        </w:rPr>
      </w:pPr>
      <w:r w:rsidRPr="003D0CAA">
        <w:rPr>
          <w:rFonts w:ascii="Times New Roman" w:hAnsi="Times New Roman"/>
          <w:sz w:val="28"/>
        </w:rPr>
        <w:t>3.2.9. Повторное направление возражения по тем же</w:t>
      </w:r>
      <w:r>
        <w:rPr>
          <w:rFonts w:ascii="Times New Roman" w:hAnsi="Times New Roman"/>
          <w:sz w:val="28"/>
        </w:rPr>
        <w:t xml:space="preserve"> основаниям не допускается.</w:t>
      </w:r>
    </w:p>
    <w:p w:rsidR="0024234A" w:rsidRPr="0024234A" w:rsidRDefault="0024234A" w:rsidP="0024234A">
      <w:pPr>
        <w:pStyle w:val="HTML"/>
        <w:ind w:firstLine="709"/>
        <w:jc w:val="both"/>
        <w:rPr>
          <w:rFonts w:ascii="Verdana" w:hAnsi="Verdana"/>
          <w:sz w:val="28"/>
          <w:szCs w:val="28"/>
        </w:rPr>
      </w:pPr>
      <w:r w:rsidRPr="00FC0F40">
        <w:rPr>
          <w:rFonts w:ascii="Times New Roman" w:hAnsi="Times New Roman"/>
          <w:sz w:val="28"/>
          <w:szCs w:val="28"/>
        </w:rPr>
        <w:t xml:space="preserve">3.2.10. </w:t>
      </w:r>
      <w:r w:rsidRPr="00FC0F40">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Default="0024234A" w:rsidP="0024234A">
      <w:pPr>
        <w:widowControl/>
        <w:ind w:firstLine="709"/>
        <w:jc w:val="center"/>
        <w:rPr>
          <w:rFonts w:ascii="Times New Roman" w:hAnsi="Times New Roman"/>
          <w:sz w:val="28"/>
        </w:rPr>
      </w:pPr>
    </w:p>
    <w:p w:rsidR="0024234A" w:rsidRDefault="0024234A" w:rsidP="0024234A">
      <w:pPr>
        <w:widowControl/>
        <w:jc w:val="center"/>
        <w:rPr>
          <w:rFonts w:ascii="Times New Roman" w:hAnsi="Times New Roman"/>
          <w:sz w:val="28"/>
        </w:rPr>
      </w:pPr>
      <w:r>
        <w:rPr>
          <w:rFonts w:ascii="Times New Roman" w:hAnsi="Times New Roman"/>
          <w:sz w:val="28"/>
        </w:rPr>
        <w:t>3.3. Консультирование</w:t>
      </w:r>
    </w:p>
    <w:p w:rsidR="0024234A" w:rsidRDefault="0024234A" w:rsidP="0024234A">
      <w:pPr>
        <w:widowControl/>
        <w:ind w:firstLine="709"/>
        <w:jc w:val="center"/>
        <w:rPr>
          <w:rFonts w:ascii="Times New Roman" w:hAnsi="Times New Roman"/>
          <w:b/>
          <w:sz w:val="28"/>
        </w:rPr>
      </w:pPr>
    </w:p>
    <w:p w:rsidR="0024234A" w:rsidRPr="009F074C" w:rsidRDefault="0024234A" w:rsidP="0024234A">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9F074C" w:rsidRDefault="0024234A" w:rsidP="0024234A">
      <w:pPr>
        <w:pStyle w:val="ConsPlusNormal"/>
        <w:tabs>
          <w:tab w:val="left" w:pos="1134"/>
        </w:tabs>
        <w:ind w:left="709" w:firstLine="0"/>
        <w:jc w:val="both"/>
        <w:rPr>
          <w:sz w:val="28"/>
        </w:rPr>
      </w:pPr>
      <w:r w:rsidRPr="009F074C">
        <w:rPr>
          <w:sz w:val="28"/>
        </w:rPr>
        <w:t>1) порядка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Pr="009F074C">
        <w:rPr>
          <w:rFonts w:ascii="Times New Roman" w:hAnsi="Times New Roman"/>
          <w:sz w:val="28"/>
        </w:rPr>
        <w:t>Инспекторы осуществляют консультирование контролируемых лиц и их представителей:</w:t>
      </w:r>
    </w:p>
    <w:p w:rsidR="0024234A" w:rsidRPr="009F074C" w:rsidRDefault="0024234A" w:rsidP="0024234A">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24234A" w:rsidRPr="009F074C" w:rsidRDefault="0024234A" w:rsidP="0024234A">
      <w:pPr>
        <w:pStyle w:val="ConsPlusNormal"/>
        <w:ind w:firstLine="709"/>
        <w:jc w:val="both"/>
        <w:rPr>
          <w:sz w:val="28"/>
        </w:rPr>
      </w:pPr>
      <w:r w:rsidRPr="009F074C">
        <w:rPr>
          <w:sz w:val="28"/>
        </w:rPr>
        <w:t xml:space="preserve">2) посредством размещения на официальном сайте письменного разъяснения по </w:t>
      </w:r>
      <w:r w:rsidRPr="00DB020A">
        <w:rPr>
          <w:sz w:val="28"/>
        </w:rPr>
        <w:t>однотипным обращениям (более 10</w:t>
      </w:r>
      <w:r w:rsidRPr="00DB020A">
        <w:rPr>
          <w:rStyle w:val="a5"/>
          <w:rFonts w:ascii="Times New Roman" w:hAnsi="Times New Roman"/>
          <w:color w:val="FF0000"/>
          <w:sz w:val="28"/>
        </w:rPr>
        <w:footnoteReference w:id="15"/>
      </w:r>
      <w:r w:rsidRPr="00DB020A">
        <w:rPr>
          <w:sz w:val="28"/>
        </w:rPr>
        <w:t xml:space="preserve"> однотипных обращений) контролируемых лиц и их представителей,</w:t>
      </w:r>
      <w:r w:rsidRPr="009F074C">
        <w:rPr>
          <w:sz w:val="28"/>
        </w:rPr>
        <w:t xml:space="preserve"> подписанного уполномоченным должностным лицом Контрольного органа.</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r w:rsidR="005C35D3" w:rsidRPr="00DB020A">
        <w:rPr>
          <w:rStyle w:val="a5"/>
          <w:rFonts w:ascii="Times New Roman" w:hAnsi="Times New Roman"/>
          <w:color w:val="FF0000"/>
          <w:sz w:val="28"/>
        </w:rPr>
        <w:footnoteReference w:id="16"/>
      </w:r>
      <w:r w:rsidRPr="009F074C">
        <w:rPr>
          <w:rFonts w:ascii="Times New Roman" w:hAnsi="Times New Roman"/>
          <w:sz w:val="28"/>
        </w:rPr>
        <w:t>.</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r w:rsidR="005C35D3" w:rsidRPr="00DB020A">
        <w:rPr>
          <w:rStyle w:val="a5"/>
          <w:rFonts w:ascii="Times New Roman" w:hAnsi="Times New Roman"/>
          <w:color w:val="FF0000"/>
          <w:sz w:val="28"/>
        </w:rPr>
        <w:footnoteReference w:id="17"/>
      </w:r>
      <w:r w:rsidRPr="009F074C">
        <w:rPr>
          <w:rFonts w:ascii="Times New Roman" w:hAnsi="Times New Roman"/>
          <w:sz w:val="28"/>
        </w:rPr>
        <w:t>.</w:t>
      </w:r>
    </w:p>
    <w:p w:rsidR="0024234A" w:rsidRPr="009F074C" w:rsidRDefault="0024234A" w:rsidP="0024234A">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9F074C" w:rsidRDefault="0024234A" w:rsidP="0024234A">
      <w:pPr>
        <w:pStyle w:val="ConsPlusNormal"/>
        <w:ind w:firstLine="709"/>
        <w:jc w:val="both"/>
        <w:rPr>
          <w:sz w:val="28"/>
        </w:rPr>
      </w:pPr>
      <w:r w:rsidRPr="009F074C">
        <w:rPr>
          <w:sz w:val="28"/>
        </w:rPr>
        <w:t>3.3.5. Письменное консультирование контролируемых</w:t>
      </w:r>
      <w:r w:rsidRPr="003F7E44">
        <w:rPr>
          <w:sz w:val="28"/>
        </w:rPr>
        <w:t xml:space="preserve"> лиц и их представителей осуществляется по вопросам</w:t>
      </w:r>
      <w:r w:rsidR="00676DD8">
        <w:rPr>
          <w:sz w:val="28"/>
        </w:rPr>
        <w:t>, указанным в п. 3.3.1 в порядке и сроки, установленные Федеральным законом от 02.05.2006 № 59-ФЗ «О порядке рассмотрения обращений граждан Российской Федерации».</w:t>
      </w:r>
      <w:r w:rsidRPr="009F074C">
        <w:rPr>
          <w:rStyle w:val="a5"/>
          <w:color w:val="FF0000"/>
          <w:sz w:val="28"/>
        </w:rPr>
        <w:footnoteReference w:id="18"/>
      </w:r>
    </w:p>
    <w:p w:rsidR="0024234A" w:rsidRPr="009F074C" w:rsidRDefault="0024234A" w:rsidP="0024234A">
      <w:pPr>
        <w:pStyle w:val="ConsPlusNormal"/>
        <w:ind w:firstLine="709"/>
        <w:jc w:val="both"/>
        <w:rPr>
          <w:sz w:val="28"/>
        </w:rPr>
      </w:pPr>
      <w:r w:rsidRPr="009F074C">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9" w:history="1">
        <w:r w:rsidRPr="009F074C">
          <w:rPr>
            <w:sz w:val="28"/>
          </w:rPr>
          <w:t>законом</w:t>
        </w:r>
      </w:hyperlink>
      <w:r w:rsidRPr="009F074C">
        <w:rPr>
          <w:sz w:val="28"/>
        </w:rPr>
        <w:t xml:space="preserve"> от 02.05.2006 № 59-ФЗ «О порядке рассмотрения обращений граждан Российской Федерации».</w:t>
      </w:r>
    </w:p>
    <w:p w:rsidR="0024234A" w:rsidRDefault="0024234A" w:rsidP="0024234A">
      <w:pPr>
        <w:pStyle w:val="ConsPlusNormal"/>
        <w:ind w:firstLine="709"/>
        <w:jc w:val="both"/>
        <w:rPr>
          <w:sz w:val="28"/>
        </w:rPr>
      </w:pPr>
      <w:r w:rsidRPr="009F074C">
        <w:rPr>
          <w:sz w:val="28"/>
        </w:rPr>
        <w:t>3.3.7. Контрольный орган осуществляет уче</w:t>
      </w:r>
      <w:r>
        <w:rPr>
          <w:sz w:val="28"/>
        </w:rPr>
        <w:t>т проведенных консультирований.</w:t>
      </w: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 xml:space="preserve">4. Контрольные мероприятия, проводимые в рамках </w:t>
      </w:r>
    </w:p>
    <w:p w:rsidR="0024234A" w:rsidRPr="00621238" w:rsidRDefault="0024234A" w:rsidP="0024234A">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24234A" w:rsidRDefault="0024234A" w:rsidP="0024234A">
      <w:pPr>
        <w:pStyle w:val="a8"/>
        <w:widowControl/>
        <w:tabs>
          <w:tab w:val="left" w:pos="1134"/>
        </w:tabs>
        <w:ind w:left="709"/>
        <w:jc w:val="both"/>
        <w:rPr>
          <w:rFonts w:ascii="Times New Roman" w:hAnsi="Times New Roman"/>
          <w:sz w:val="28"/>
        </w:rPr>
      </w:pPr>
    </w:p>
    <w:p w:rsidR="0024234A" w:rsidRPr="009F074C" w:rsidRDefault="0024234A" w:rsidP="0024234A">
      <w:pPr>
        <w:widowControl/>
        <w:tabs>
          <w:tab w:val="left" w:pos="1134"/>
        </w:tabs>
        <w:jc w:val="center"/>
        <w:rPr>
          <w:rFonts w:ascii="Times New Roman" w:hAnsi="Times New Roman"/>
          <w:color w:val="auto"/>
          <w:sz w:val="28"/>
        </w:rPr>
      </w:pPr>
      <w:r w:rsidRPr="009F074C">
        <w:rPr>
          <w:rFonts w:ascii="Times New Roman" w:hAnsi="Times New Roman"/>
          <w:color w:val="auto"/>
          <w:sz w:val="28"/>
        </w:rPr>
        <w:t>4.1. Контрольные мероприятия. Общие вопросы</w:t>
      </w:r>
    </w:p>
    <w:p w:rsidR="0024234A" w:rsidRPr="009F074C" w:rsidRDefault="0024234A" w:rsidP="0024234A">
      <w:pPr>
        <w:widowControl/>
        <w:tabs>
          <w:tab w:val="left" w:pos="1134"/>
        </w:tabs>
        <w:ind w:firstLine="709"/>
        <w:jc w:val="both"/>
        <w:rPr>
          <w:rFonts w:ascii="Times New Roman" w:hAnsi="Times New Roman"/>
          <w:color w:val="auto"/>
          <w:sz w:val="28"/>
        </w:rPr>
      </w:pPr>
    </w:p>
    <w:p w:rsidR="0024234A" w:rsidRPr="00DB020A"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DB020A">
        <w:rPr>
          <w:rFonts w:ascii="Times New Roman" w:hAnsi="Times New Roman"/>
          <w:sz w:val="28"/>
        </w:rPr>
        <w:t>1.</w:t>
      </w:r>
      <w:r w:rsidRPr="00DB020A">
        <w:rPr>
          <w:rFonts w:ascii="Times New Roman" w:hAnsi="Times New Roman"/>
          <w:sz w:val="28"/>
          <w:lang w:val="ru-RU"/>
        </w:rPr>
        <w:t>1</w:t>
      </w:r>
      <w:r w:rsidRPr="00DB020A">
        <w:rPr>
          <w:rFonts w:ascii="Times New Roman" w:hAnsi="Times New Roman"/>
          <w:sz w:val="28"/>
        </w:rPr>
        <w:t>. Муниципальный контроль осуществляется Контрольным органом посредством организации проведения</w:t>
      </w:r>
      <w:r w:rsidRPr="00DB020A">
        <w:rPr>
          <w:rFonts w:ascii="Times New Roman" w:hAnsi="Times New Roman"/>
          <w:sz w:val="28"/>
          <w:lang w:val="ru-RU"/>
        </w:rPr>
        <w:t xml:space="preserve"> следующих плановых и внеплановых</w:t>
      </w:r>
      <w:r w:rsidRPr="00DB020A">
        <w:rPr>
          <w:rFonts w:ascii="Times New Roman" w:hAnsi="Times New Roman"/>
          <w:sz w:val="28"/>
        </w:rPr>
        <w:t xml:space="preserve"> контрольных</w:t>
      </w:r>
      <w:r w:rsidRPr="00DB020A">
        <w:rPr>
          <w:rFonts w:ascii="Times New Roman" w:hAnsi="Times New Roman"/>
          <w:b/>
          <w:sz w:val="28"/>
        </w:rPr>
        <w:t xml:space="preserve"> </w:t>
      </w:r>
      <w:r w:rsidRPr="00DB020A">
        <w:rPr>
          <w:rFonts w:ascii="Times New Roman" w:hAnsi="Times New Roman"/>
          <w:sz w:val="28"/>
        </w:rPr>
        <w:t>мероприятий:</w:t>
      </w:r>
      <w:r w:rsidRPr="00DB020A">
        <w:rPr>
          <w:rStyle w:val="a5"/>
          <w:rFonts w:ascii="Times New Roman" w:hAnsi="Times New Roman"/>
          <w:color w:val="FF0000"/>
          <w:sz w:val="28"/>
        </w:rPr>
        <w:footnoteReference w:id="19"/>
      </w:r>
    </w:p>
    <w:p w:rsidR="0024234A" w:rsidRDefault="0024234A" w:rsidP="0024234A">
      <w:pPr>
        <w:pStyle w:val="ConsPlusNormal"/>
        <w:ind w:firstLine="709"/>
        <w:jc w:val="both"/>
        <w:rPr>
          <w:sz w:val="28"/>
        </w:rPr>
      </w:pPr>
      <w:r w:rsidRPr="00DB020A">
        <w:rPr>
          <w:sz w:val="28"/>
        </w:rPr>
        <w:t>документарная проверка, выездная проверка –</w:t>
      </w:r>
      <w:r w:rsidR="00DB020A" w:rsidRPr="00DB020A">
        <w:rPr>
          <w:sz w:val="28"/>
        </w:rPr>
        <w:t xml:space="preserve"> </w:t>
      </w:r>
      <w:r w:rsidRPr="00DB020A">
        <w:rPr>
          <w:sz w:val="28"/>
        </w:rPr>
        <w:t>при  взаимодействии с контролируемыми лицами;</w:t>
      </w:r>
    </w:p>
    <w:p w:rsidR="0099634C" w:rsidRPr="00EA0EBA" w:rsidRDefault="0099634C" w:rsidP="0024234A">
      <w:pPr>
        <w:pStyle w:val="ConsPlusNormal"/>
        <w:ind w:firstLine="709"/>
        <w:jc w:val="both"/>
        <w:rPr>
          <w:sz w:val="28"/>
          <w:szCs w:val="28"/>
        </w:rPr>
      </w:pPr>
      <w:r>
        <w:rPr>
          <w:sz w:val="28"/>
        </w:rPr>
        <w:t xml:space="preserve">инспекционный визит - </w:t>
      </w:r>
      <w:r w:rsidR="00EA0EBA" w:rsidRPr="00DB020A">
        <w:rPr>
          <w:sz w:val="28"/>
        </w:rPr>
        <w:t>без взаимодействия с контролируемыми лицами</w:t>
      </w:r>
      <w:r w:rsidR="00EA0EBA">
        <w:t xml:space="preserve"> </w:t>
      </w:r>
      <w:r w:rsidR="00EA0EBA" w:rsidRPr="00EA0EBA">
        <w:rPr>
          <w:sz w:val="28"/>
          <w:szCs w:val="28"/>
        </w:rPr>
        <w:t>(посредством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получения письменных объяснений, инструментального обследования);</w:t>
      </w:r>
    </w:p>
    <w:p w:rsidR="0024234A" w:rsidRPr="00DB020A" w:rsidRDefault="0024234A" w:rsidP="0024234A">
      <w:pPr>
        <w:pStyle w:val="ConsPlusNormal"/>
        <w:ind w:firstLine="709"/>
        <w:jc w:val="both"/>
        <w:rPr>
          <w:sz w:val="28"/>
        </w:rPr>
      </w:pPr>
      <w:r w:rsidRPr="00DB020A">
        <w:rPr>
          <w:sz w:val="28"/>
        </w:rPr>
        <w:t>выездное обследование – без взаимодействия с контролируемыми лицами.</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4.1.</w:t>
      </w:r>
      <w:r w:rsidRPr="00DB020A">
        <w:rPr>
          <w:rFonts w:ascii="Times New Roman" w:hAnsi="Times New Roman"/>
          <w:sz w:val="28"/>
          <w:lang w:val="ru-RU"/>
        </w:rPr>
        <w:t>2</w:t>
      </w:r>
      <w:r w:rsidRPr="00DB020A">
        <w:rPr>
          <w:rFonts w:ascii="Times New Roman" w:hAnsi="Times New Roman"/>
          <w:sz w:val="28"/>
        </w:rPr>
        <w:t xml:space="preserve">. При осуществлении </w:t>
      </w:r>
      <w:r w:rsidRPr="00DB020A">
        <w:rPr>
          <w:rFonts w:ascii="Times New Roman" w:hAnsi="Times New Roman"/>
          <w:sz w:val="28"/>
          <w:szCs w:val="22"/>
          <w:lang w:val="ru-RU" w:eastAsia="ru-RU"/>
        </w:rPr>
        <w:t>муниципального контроля</w:t>
      </w:r>
      <w:r w:rsidRPr="00DB020A">
        <w:rPr>
          <w:rFonts w:ascii="Times New Roman" w:hAnsi="Times New Roman"/>
          <w:color w:val="FF0000"/>
          <w:sz w:val="28"/>
        </w:rPr>
        <w:t xml:space="preserve"> </w:t>
      </w:r>
      <w:r w:rsidRPr="00DB020A">
        <w:rPr>
          <w:rFonts w:ascii="Times New Roman" w:hAnsi="Times New Roman"/>
          <w:sz w:val="28"/>
        </w:rPr>
        <w:t xml:space="preserve">взаимодействием с контролируемыми лицами являются: </w:t>
      </w:r>
    </w:p>
    <w:p w:rsidR="0024234A" w:rsidRPr="00DB020A" w:rsidRDefault="0024234A" w:rsidP="0024234A">
      <w:pPr>
        <w:pStyle w:val="a8"/>
        <w:widowControl/>
        <w:tabs>
          <w:tab w:val="left" w:pos="1134"/>
        </w:tabs>
        <w:ind w:left="0" w:firstLine="709"/>
        <w:jc w:val="both"/>
        <w:rPr>
          <w:rFonts w:ascii="Times New Roman" w:hAnsi="Times New Roman"/>
          <w:b/>
          <w:color w:val="FF0000"/>
          <w:sz w:val="28"/>
          <w:lang w:val="ru-RU"/>
        </w:rPr>
      </w:pPr>
      <w:r w:rsidRPr="00DB020A">
        <w:rPr>
          <w:rFonts w:ascii="Times New Roman" w:hAnsi="Times New Roman"/>
          <w:sz w:val="28"/>
        </w:rPr>
        <w:t xml:space="preserve">встречи, телефонные и иные переговоры (непосредственное </w:t>
      </w:r>
      <w:r w:rsidRPr="00DB020A">
        <w:rPr>
          <w:rFonts w:ascii="Times New Roman" w:hAnsi="Times New Roman"/>
          <w:sz w:val="28"/>
          <w:szCs w:val="22"/>
          <w:lang w:val="ru-RU" w:eastAsia="ru-RU"/>
        </w:rPr>
        <w:t>взаимодействие) между инспектором и контролируемым лицом или его</w:t>
      </w:r>
      <w:r w:rsidRPr="00DB020A">
        <w:rPr>
          <w:rFonts w:ascii="Times New Roman" w:hAnsi="Times New Roman"/>
          <w:sz w:val="28"/>
        </w:rPr>
        <w:t xml:space="preserve"> представителем</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запрос документов, иных материалов</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0E7BBF" w:rsidRDefault="0024234A" w:rsidP="0024234A">
      <w:pPr>
        <w:widowControl/>
        <w:autoSpaceDE w:val="0"/>
        <w:autoSpaceDN w:val="0"/>
        <w:adjustRightInd w:val="0"/>
        <w:ind w:firstLine="709"/>
        <w:jc w:val="both"/>
        <w:rPr>
          <w:rFonts w:ascii="Times New Roman" w:hAnsi="Times New Roman"/>
          <w:color w:val="auto"/>
          <w:sz w:val="28"/>
        </w:rPr>
      </w:pPr>
      <w:r w:rsidRPr="00DB020A">
        <w:rPr>
          <w:rFonts w:ascii="Times New Roman" w:hAnsi="Times New Roman"/>
          <w:color w:val="auto"/>
          <w:sz w:val="28"/>
        </w:rPr>
        <w:t xml:space="preserve">4.1.3. Контрольные мероприятия, осуществляемые при </w:t>
      </w:r>
      <w:r w:rsidRPr="00DB020A">
        <w:rPr>
          <w:rFonts w:ascii="Times New Roman" w:eastAsia="Calibri" w:hAnsi="Times New Roman"/>
          <w:color w:val="auto"/>
          <w:sz w:val="28"/>
          <w:szCs w:val="28"/>
          <w:lang w:eastAsia="en-US"/>
        </w:rPr>
        <w:t xml:space="preserve"> взаимодействии с контролируемым лицом, </w:t>
      </w:r>
      <w:r w:rsidRPr="00DB020A">
        <w:rPr>
          <w:rFonts w:ascii="Times New Roman" w:hAnsi="Times New Roman"/>
          <w:color w:val="auto"/>
          <w:sz w:val="28"/>
        </w:rPr>
        <w:t>проводятся Контрольным органом по следующим основаниям: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lastRenderedPageBreak/>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0"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r w:rsidR="00D2463D">
        <w:rPr>
          <w:rFonts w:ascii="Times New Roman" w:hAnsi="Times New Roman"/>
          <w:color w:val="auto"/>
          <w:sz w:val="28"/>
        </w:rPr>
        <w:t xml:space="preserve"> </w:t>
      </w:r>
      <w:r w:rsidR="00D2463D" w:rsidRPr="003D0CAA">
        <w:rPr>
          <w:rFonts w:ascii="Times New Roman" w:hAnsi="Times New Roman"/>
          <w:sz w:val="28"/>
        </w:rPr>
        <w:t>№ 248-ФЗ</w:t>
      </w:r>
      <w:r w:rsidRPr="000E7BBF">
        <w:rPr>
          <w:rFonts w:ascii="Times New Roman" w:hAnsi="Times New Roman"/>
          <w:color w:val="auto"/>
          <w:sz w:val="28"/>
        </w:rPr>
        <w:t>.</w:t>
      </w:r>
    </w:p>
    <w:p w:rsidR="0024234A" w:rsidRPr="000E7BBF"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24234A" w:rsidRPr="009F074C" w:rsidRDefault="0024234A" w:rsidP="0024234A">
      <w:pPr>
        <w:widowControl/>
        <w:ind w:firstLine="709"/>
        <w:jc w:val="both"/>
        <w:rPr>
          <w:rFonts w:ascii="Times New Roman" w:hAnsi="Times New Roman"/>
          <w:color w:val="auto"/>
          <w:sz w:val="28"/>
        </w:rPr>
      </w:pPr>
      <w:r w:rsidRPr="009F074C">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r w:rsidRPr="009F074C">
        <w:rPr>
          <w:rStyle w:val="a5"/>
          <w:rFonts w:ascii="Times New Roman" w:hAnsi="Times New Roman"/>
          <w:color w:val="FF0000"/>
          <w:sz w:val="28"/>
        </w:rPr>
        <w:footnoteReference w:id="20"/>
      </w:r>
      <w:r w:rsidRPr="009F074C">
        <w:rPr>
          <w:rFonts w:ascii="Times New Roman" w:hAnsi="Times New Roman"/>
          <w:color w:val="auto"/>
          <w:sz w:val="28"/>
        </w:rPr>
        <w:t xml:space="preserve"> </w:t>
      </w:r>
    </w:p>
    <w:p w:rsidR="0024234A" w:rsidRPr="009F074C" w:rsidRDefault="0024234A" w:rsidP="0024234A">
      <w:pPr>
        <w:widowControl/>
        <w:ind w:firstLine="709"/>
        <w:jc w:val="both"/>
        <w:rPr>
          <w:rFonts w:ascii="Times New Roman" w:hAnsi="Times New Roman"/>
          <w:color w:val="auto"/>
          <w:sz w:val="28"/>
        </w:rPr>
      </w:pPr>
      <w:r>
        <w:rPr>
          <w:rFonts w:ascii="Times New Roman" w:hAnsi="Times New Roman"/>
          <w:color w:val="auto"/>
          <w:sz w:val="28"/>
        </w:rPr>
        <w:t>осмотр;</w:t>
      </w:r>
    </w:p>
    <w:p w:rsidR="0024234A" w:rsidRPr="009F074C" w:rsidRDefault="0024234A" w:rsidP="0024234A">
      <w:pPr>
        <w:widowControl/>
        <w:ind w:firstLine="709"/>
        <w:jc w:val="both"/>
        <w:rPr>
          <w:rFonts w:ascii="Times New Roman" w:hAnsi="Times New Roman"/>
          <w:color w:val="auto"/>
          <w:sz w:val="28"/>
        </w:rPr>
      </w:pPr>
      <w:r w:rsidRPr="009F074C">
        <w:rPr>
          <w:rFonts w:ascii="Times New Roman" w:hAnsi="Times New Roman"/>
          <w:color w:val="auto"/>
          <w:sz w:val="28"/>
        </w:rPr>
        <w:t>получение письменных объяснений;</w:t>
      </w:r>
    </w:p>
    <w:p w:rsidR="004119F4" w:rsidRDefault="0024234A" w:rsidP="0024234A">
      <w:pPr>
        <w:widowControl/>
        <w:ind w:firstLine="709"/>
        <w:jc w:val="both"/>
        <w:rPr>
          <w:rFonts w:ascii="Times New Roman" w:hAnsi="Times New Roman"/>
          <w:color w:val="auto"/>
          <w:sz w:val="28"/>
        </w:rPr>
      </w:pPr>
      <w:r>
        <w:rPr>
          <w:rFonts w:ascii="Times New Roman" w:hAnsi="Times New Roman"/>
          <w:color w:val="auto"/>
          <w:sz w:val="28"/>
        </w:rPr>
        <w:t>истребование документов</w:t>
      </w:r>
      <w:r w:rsidR="004119F4">
        <w:rPr>
          <w:rFonts w:ascii="Times New Roman" w:hAnsi="Times New Roman"/>
          <w:color w:val="auto"/>
          <w:sz w:val="28"/>
        </w:rPr>
        <w:t>;</w:t>
      </w:r>
    </w:p>
    <w:p w:rsidR="0024234A" w:rsidRPr="009F074C" w:rsidRDefault="004119F4" w:rsidP="0024234A">
      <w:pPr>
        <w:widowControl/>
        <w:ind w:firstLine="709"/>
        <w:jc w:val="both"/>
        <w:rPr>
          <w:rFonts w:ascii="Times New Roman" w:hAnsi="Times New Roman"/>
          <w:color w:val="auto"/>
          <w:sz w:val="28"/>
        </w:rPr>
      </w:pPr>
      <w:r>
        <w:rPr>
          <w:rFonts w:ascii="Times New Roman" w:hAnsi="Times New Roman"/>
          <w:color w:val="auto"/>
          <w:sz w:val="28"/>
        </w:rPr>
        <w:t>инструментальное обследование</w:t>
      </w:r>
      <w:r w:rsidR="0024234A" w:rsidRPr="009F074C">
        <w:rPr>
          <w:rFonts w:ascii="Times New Roman" w:hAnsi="Times New Roman"/>
          <w:color w:val="auto"/>
          <w:sz w:val="28"/>
        </w:rPr>
        <w:t>.</w:t>
      </w:r>
    </w:p>
    <w:p w:rsidR="0024234A" w:rsidRPr="003D0CAA" w:rsidRDefault="0024234A" w:rsidP="0024234A">
      <w:pPr>
        <w:widowControl/>
        <w:tabs>
          <w:tab w:val="left" w:pos="1134"/>
        </w:tabs>
        <w:ind w:firstLine="709"/>
        <w:jc w:val="both"/>
        <w:rPr>
          <w:rFonts w:ascii="Times New Roman" w:hAnsi="Times New Roman"/>
          <w:color w:val="auto"/>
          <w:sz w:val="28"/>
        </w:rPr>
      </w:pPr>
      <w:r w:rsidRPr="003D0CAA">
        <w:rPr>
          <w:rFonts w:ascii="Times New Roman" w:hAnsi="Times New Roman"/>
          <w:color w:val="auto"/>
          <w:sz w:val="28"/>
        </w:rPr>
        <w:t xml:space="preserve">4.1.5. </w:t>
      </w:r>
      <w:proofErr w:type="gramStart"/>
      <w:r w:rsidRPr="003D0CAA">
        <w:rPr>
          <w:rFonts w:ascii="Times New Roman" w:hAnsi="Times New Roman"/>
          <w:color w:val="auto"/>
          <w:sz w:val="28"/>
        </w:rPr>
        <w:t>Для проведения контрольного мероприятия</w:t>
      </w:r>
      <w:r w:rsidRPr="003D0CAA">
        <w:rPr>
          <w:rFonts w:ascii="Times New Roman" w:hAnsi="Times New Roman"/>
          <w:sz w:val="28"/>
          <w:szCs w:val="28"/>
        </w:rPr>
        <w:t>, предусматривающего взаимодействие с контролируемым лицом, а также документарной проверки,</w:t>
      </w:r>
      <w:r w:rsidRPr="003D0CAA">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w:t>
      </w:r>
      <w:r w:rsidR="006B5E06">
        <w:rPr>
          <w:rFonts w:ascii="Times New Roman" w:hAnsi="Times New Roman"/>
          <w:color w:val="auto"/>
          <w:sz w:val="28"/>
        </w:rPr>
        <w:t xml:space="preserve"> пунктами 1 - 14</w:t>
      </w:r>
      <w:r w:rsidRPr="003D0CAA">
        <w:rPr>
          <w:rFonts w:ascii="Times New Roman" w:hAnsi="Times New Roman"/>
          <w:color w:val="auto"/>
          <w:sz w:val="28"/>
        </w:rPr>
        <w:t xml:space="preserve"> част</w:t>
      </w:r>
      <w:r w:rsidR="006B5E06">
        <w:rPr>
          <w:rFonts w:ascii="Times New Roman" w:hAnsi="Times New Roman"/>
          <w:color w:val="auto"/>
          <w:sz w:val="28"/>
        </w:rPr>
        <w:t>и</w:t>
      </w:r>
      <w:r w:rsidRPr="003D0CAA">
        <w:rPr>
          <w:rFonts w:ascii="Times New Roman" w:hAnsi="Times New Roman"/>
          <w:color w:val="auto"/>
          <w:sz w:val="28"/>
        </w:rPr>
        <w:t xml:space="preserve"> 1 статьи 64 Федерального закона № 248-ФЗ.</w:t>
      </w:r>
      <w:r w:rsidR="00003859" w:rsidRPr="00003859">
        <w:rPr>
          <w:rStyle w:val="a5"/>
          <w:rFonts w:ascii="Times New Roman" w:hAnsi="Times New Roman"/>
          <w:color w:val="FF0000"/>
          <w:sz w:val="28"/>
        </w:rPr>
        <w:t xml:space="preserve"> </w:t>
      </w:r>
      <w:r w:rsidR="00003859" w:rsidRPr="009F074C">
        <w:rPr>
          <w:rStyle w:val="a5"/>
          <w:rFonts w:ascii="Times New Roman" w:hAnsi="Times New Roman"/>
          <w:color w:val="FF0000"/>
          <w:sz w:val="28"/>
        </w:rPr>
        <w:footnoteReference w:id="21"/>
      </w:r>
      <w:r w:rsidRPr="003D0CAA">
        <w:rPr>
          <w:rFonts w:ascii="Times New Roman" w:hAnsi="Times New Roman"/>
          <w:color w:val="auto"/>
          <w:sz w:val="28"/>
        </w:rPr>
        <w:t xml:space="preserve"> </w:t>
      </w:r>
      <w:proofErr w:type="gramEnd"/>
    </w:p>
    <w:p w:rsidR="0024234A" w:rsidRPr="009F074C" w:rsidRDefault="0024234A" w:rsidP="0024234A">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 xml:space="preserve">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w:t>
      </w:r>
      <w:r w:rsidRPr="003D0CAA">
        <w:rPr>
          <w:rFonts w:ascii="Times New Roman" w:hAnsi="Times New Roman"/>
          <w:sz w:val="28"/>
        </w:rPr>
        <w:t>экспертных организаций, привлекаемых к проведению контрольных мероприятий.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4.</w:t>
      </w:r>
      <w:r w:rsidRPr="003D0CAA">
        <w:rPr>
          <w:rFonts w:ascii="Times New Roman" w:hAnsi="Times New Roman"/>
          <w:sz w:val="28"/>
          <w:lang w:val="ru-RU"/>
        </w:rPr>
        <w:t>1</w:t>
      </w:r>
      <w:r w:rsidRPr="003D0CAA">
        <w:rPr>
          <w:rFonts w:ascii="Times New Roman" w:hAnsi="Times New Roman"/>
          <w:sz w:val="28"/>
        </w:rPr>
        <w:t>.</w:t>
      </w:r>
      <w:r w:rsidRPr="003D0CAA">
        <w:rPr>
          <w:rFonts w:ascii="Times New Roman" w:hAnsi="Times New Roman"/>
          <w:sz w:val="28"/>
          <w:lang w:val="ru-RU"/>
        </w:rPr>
        <w:t>7</w:t>
      </w:r>
      <w:r w:rsidRPr="003D0CAA">
        <w:rPr>
          <w:rFonts w:ascii="Times New Roman" w:hAnsi="Times New Roman"/>
          <w:sz w:val="28"/>
        </w:rPr>
        <w:t>.</w:t>
      </w:r>
      <w:r w:rsidRPr="003D0CAA">
        <w:rPr>
          <w:rFonts w:ascii="Times New Roman" w:hAnsi="Times New Roman"/>
          <w:sz w:val="28"/>
          <w:lang w:val="ru-RU"/>
        </w:rPr>
        <w:t xml:space="preserve"> </w:t>
      </w:r>
      <w:r w:rsidRPr="003D0CAA">
        <w:rPr>
          <w:rFonts w:ascii="Times New Roman" w:hAnsi="Times New Roman"/>
          <w:sz w:val="28"/>
        </w:rPr>
        <w:t xml:space="preserve">По </w:t>
      </w:r>
      <w:r w:rsidRPr="00DB020A">
        <w:rPr>
          <w:rFonts w:ascii="Times New Roman" w:hAnsi="Times New Roman"/>
          <w:sz w:val="28"/>
        </w:rPr>
        <w:t>окончании проведения контрольного мероприятия</w:t>
      </w:r>
      <w:r w:rsidRPr="00DB020A">
        <w:rPr>
          <w:rFonts w:ascii="Times New Roman" w:hAnsi="Times New Roman"/>
          <w:sz w:val="28"/>
          <w:szCs w:val="28"/>
        </w:rPr>
        <w:t>, предусматривающего взаимодействие с контролируемым лицом,</w:t>
      </w:r>
      <w:r w:rsidRPr="00DB020A">
        <w:rPr>
          <w:rFonts w:ascii="Times New Roman" w:hAnsi="Times New Roman"/>
          <w:sz w:val="24"/>
          <w:szCs w:val="24"/>
        </w:rPr>
        <w:t xml:space="preserve"> </w:t>
      </w:r>
      <w:r w:rsidRPr="00DB020A">
        <w:rPr>
          <w:rFonts w:ascii="Times New Roman" w:hAnsi="Times New Roman"/>
          <w:sz w:val="28"/>
        </w:rPr>
        <w:t>инспектор составляет акт контрольного мероприятия (далее также – акт)</w:t>
      </w:r>
      <w:r w:rsidRPr="00DB020A">
        <w:rPr>
          <w:rFonts w:ascii="Times New Roman" w:hAnsi="Times New Roman"/>
          <w:sz w:val="28"/>
          <w:lang w:val="ru-RU"/>
        </w:rPr>
        <w:t xml:space="preserve"> </w:t>
      </w:r>
      <w:r w:rsidRPr="00DB020A">
        <w:rPr>
          <w:rFonts w:ascii="Times New Roman" w:hAnsi="Times New Roman"/>
          <w:sz w:val="28"/>
          <w:lang w:val="ru-RU"/>
        </w:rPr>
        <w:lastRenderedPageBreak/>
        <w:t>по форме, утвержденной приказом Минэкономразвития России от 31.03.2021 № 151 «О типовых формах документов, используемых контрольным (надзорным) органом»</w:t>
      </w:r>
      <w:r w:rsidRPr="00DB020A">
        <w:rPr>
          <w:rFonts w:ascii="Times New Roman" w:hAnsi="Times New Roman"/>
          <w:sz w:val="28"/>
        </w:rPr>
        <w:t>.</w:t>
      </w:r>
      <w:r w:rsidRPr="003D0CAA">
        <w:rPr>
          <w:rFonts w:ascii="Times New Roman" w:hAnsi="Times New Roman"/>
          <w:sz w:val="28"/>
        </w:rPr>
        <w:t xml:space="preserve">  </w:t>
      </w:r>
    </w:p>
    <w:p w:rsidR="0024234A" w:rsidRPr="004119F4"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если по результатам проведения </w:t>
      </w:r>
      <w:r w:rsidRPr="003D0CAA">
        <w:rPr>
          <w:rFonts w:ascii="Times New Roman" w:hAnsi="Times New Roman"/>
          <w:sz w:val="28"/>
          <w:lang w:val="ru-RU"/>
        </w:rPr>
        <w:t xml:space="preserve">такого мероприятия </w:t>
      </w:r>
      <w:r w:rsidRPr="003D0CAA">
        <w:rPr>
          <w:rFonts w:ascii="Times New Roman" w:hAnsi="Times New Roman"/>
          <w:sz w:val="28"/>
        </w:rPr>
        <w:t>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w:t>
      </w:r>
      <w:r w:rsidR="004119F4">
        <w:rPr>
          <w:rFonts w:ascii="Times New Roman" w:hAnsi="Times New Roman"/>
          <w:sz w:val="28"/>
        </w:rPr>
        <w:t>урной единицей оно установлено.</w:t>
      </w:r>
    </w:p>
    <w:p w:rsidR="0024234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устранения выявленного нарушения до окончания проведения </w:t>
      </w:r>
      <w:r w:rsidRPr="003D0CAA">
        <w:rPr>
          <w:rFonts w:ascii="Times New Roman" w:hAnsi="Times New Roman"/>
          <w:sz w:val="28"/>
          <w:lang w:val="ru-RU"/>
        </w:rPr>
        <w:t>контрольного мероприятия</w:t>
      </w:r>
      <w:r w:rsidRPr="003D0CAA">
        <w:rPr>
          <w:rFonts w:ascii="Times New Roman" w:hAnsi="Times New Roman"/>
          <w:sz w:val="28"/>
          <w:szCs w:val="28"/>
        </w:rPr>
        <w:t>, предусматривающего взаимодействие с контролируемым лицом,</w:t>
      </w:r>
      <w:r w:rsidRPr="003D0CAA">
        <w:rPr>
          <w:rFonts w:ascii="Times New Roman" w:hAnsi="Times New Roman"/>
          <w:sz w:val="28"/>
        </w:rPr>
        <w:t xml:space="preserve"> в акте указывается факт его устранения.</w:t>
      </w:r>
    </w:p>
    <w:p w:rsidR="004119F4" w:rsidRPr="004119F4" w:rsidRDefault="004119F4"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В случае выявления нарушений требований земельного законодательства, за которое законодательством Российской Федерации предусмотрена административная и иная ответственность, информация о наличии признаков выявленного нарушения указывается в акте</w:t>
      </w:r>
      <w:r w:rsidR="00AF4000">
        <w:rPr>
          <w:rFonts w:ascii="Times New Roman" w:hAnsi="Times New Roman"/>
          <w:sz w:val="28"/>
          <w:lang w:val="ru-RU"/>
        </w:rPr>
        <w:t>, копия указанного акта направляется в орган государственного земельного надзора.</w:t>
      </w:r>
    </w:p>
    <w:p w:rsidR="0024234A" w:rsidRPr="003D0CAA" w:rsidRDefault="0024234A" w:rsidP="0024234A">
      <w:pPr>
        <w:pStyle w:val="ConsPlusNormal"/>
        <w:ind w:firstLine="709"/>
        <w:jc w:val="both"/>
        <w:rPr>
          <w:sz w:val="28"/>
        </w:rPr>
      </w:pPr>
      <w:r w:rsidRPr="003D0CAA">
        <w:rPr>
          <w:sz w:val="28"/>
        </w:rPr>
        <w:t>4.1.8. Документы, иные материалы, являющиеся доказательствами нарушения обязательных требований, приобщаются к акту.</w:t>
      </w:r>
    </w:p>
    <w:p w:rsidR="0024234A" w:rsidRPr="003D0CAA" w:rsidRDefault="0024234A" w:rsidP="0024234A">
      <w:pPr>
        <w:pStyle w:val="ConsPlusNormal"/>
        <w:ind w:firstLine="709"/>
        <w:jc w:val="both"/>
        <w:rPr>
          <w:sz w:val="28"/>
        </w:rPr>
      </w:pPr>
      <w:r w:rsidRPr="003D0CAA">
        <w:rPr>
          <w:sz w:val="28"/>
        </w:rPr>
        <w:t>Заполненные при проведении контрольного мероприятия проверочные листы должны быть приобщены к акту.</w:t>
      </w:r>
    </w:p>
    <w:p w:rsidR="0024234A" w:rsidRPr="003D0CAA" w:rsidRDefault="0024234A" w:rsidP="0024234A">
      <w:pPr>
        <w:pStyle w:val="ConsPlusNormal"/>
        <w:ind w:firstLine="709"/>
        <w:jc w:val="both"/>
        <w:rPr>
          <w:sz w:val="28"/>
        </w:rPr>
      </w:pPr>
      <w:r w:rsidRPr="003D0CAA">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3D0CAA" w:rsidRDefault="0024234A" w:rsidP="001076D3">
      <w:pPr>
        <w:pStyle w:val="ConsPlusNormal"/>
        <w:ind w:firstLine="709"/>
        <w:jc w:val="both"/>
        <w:rPr>
          <w:sz w:val="28"/>
        </w:rPr>
      </w:pPr>
      <w:r w:rsidRPr="003D0CAA">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C30867" w:rsidRDefault="0024234A" w:rsidP="001076D3">
      <w:pPr>
        <w:pStyle w:val="HTML"/>
        <w:ind w:firstLine="709"/>
        <w:jc w:val="both"/>
        <w:rPr>
          <w:rFonts w:ascii="Verdana" w:hAnsi="Verdana"/>
          <w:sz w:val="28"/>
          <w:szCs w:val="28"/>
        </w:rPr>
      </w:pPr>
      <w:r w:rsidRPr="003D0CAA">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24234A" w:rsidRPr="009F074C" w:rsidRDefault="0024234A" w:rsidP="0024234A">
      <w:pPr>
        <w:pStyle w:val="a8"/>
        <w:widowControl/>
        <w:tabs>
          <w:tab w:val="left" w:pos="1134"/>
        </w:tabs>
        <w:ind w:left="0" w:firstLine="709"/>
        <w:jc w:val="both"/>
        <w:rPr>
          <w:rFonts w:ascii="Times New Roman" w:hAnsi="Times New Roman"/>
          <w:sz w:val="28"/>
          <w:lang w:val="ru-RU"/>
        </w:rPr>
      </w:pPr>
    </w:p>
    <w:p w:rsidR="0024234A" w:rsidRPr="009F074C" w:rsidRDefault="0024234A" w:rsidP="0024234A">
      <w:pPr>
        <w:pStyle w:val="ConsPlusNormal"/>
        <w:tabs>
          <w:tab w:val="left" w:pos="284"/>
        </w:tabs>
        <w:ind w:firstLine="0"/>
        <w:jc w:val="center"/>
        <w:rPr>
          <w:sz w:val="28"/>
        </w:rPr>
      </w:pPr>
      <w:r w:rsidRPr="009F074C">
        <w:rPr>
          <w:sz w:val="28"/>
        </w:rPr>
        <w:t>4.2. Меры, принимаемые Контрольным органом по результатам контрольных мероприятий</w:t>
      </w:r>
    </w:p>
    <w:p w:rsidR="0024234A" w:rsidRPr="00DB020A" w:rsidRDefault="0024234A" w:rsidP="0024234A">
      <w:pPr>
        <w:pStyle w:val="ConsPlusNormal"/>
        <w:ind w:firstLine="709"/>
        <w:jc w:val="center"/>
        <w:rPr>
          <w:b/>
          <w:color w:val="000000"/>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4.</w:t>
      </w:r>
      <w:r w:rsidRPr="00DB020A">
        <w:rPr>
          <w:rFonts w:ascii="Times New Roman" w:hAnsi="Times New Roman"/>
          <w:sz w:val="28"/>
          <w:lang w:val="ru-RU"/>
        </w:rPr>
        <w:t>2</w:t>
      </w:r>
      <w:r w:rsidRPr="00DB020A">
        <w:rPr>
          <w:rFonts w:ascii="Times New Roman" w:hAnsi="Times New Roman"/>
          <w:sz w:val="28"/>
        </w:rPr>
        <w:t xml:space="preserve">.1. Контрольный орган в случае выявления </w:t>
      </w:r>
      <w:r w:rsidRPr="00DB020A">
        <w:rPr>
          <w:rFonts w:ascii="Times New Roman" w:hAnsi="Times New Roman"/>
          <w:sz w:val="28"/>
          <w:lang w:val="ru-RU"/>
        </w:rPr>
        <w:t xml:space="preserve">при проведении контрольного мероприятия </w:t>
      </w:r>
      <w:r w:rsidRPr="00DB020A">
        <w:rPr>
          <w:rFonts w:ascii="Times New Roman" w:hAnsi="Times New Roman"/>
          <w:sz w:val="28"/>
        </w:rPr>
        <w:t>нарушений контролируемым лицом обязательных требований</w:t>
      </w:r>
      <w:r w:rsidRPr="00DB020A">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DB020A">
        <w:rPr>
          <w:rFonts w:ascii="Times New Roman" w:hAnsi="Times New Roman"/>
          <w:sz w:val="28"/>
        </w:rPr>
        <w:t xml:space="preserve"> обязан</w:t>
      </w:r>
      <w:r w:rsidRPr="009F074C">
        <w:rPr>
          <w:rFonts w:ascii="Times New Roman" w:hAnsi="Times New Roman"/>
          <w:sz w:val="28"/>
        </w:rPr>
        <w:t>:</w:t>
      </w:r>
    </w:p>
    <w:p w:rsidR="0024234A" w:rsidRPr="009F074C" w:rsidRDefault="0024234A" w:rsidP="0024234A">
      <w:pPr>
        <w:pStyle w:val="ConsPlusNormal"/>
        <w:ind w:firstLine="709"/>
        <w:jc w:val="both"/>
        <w:rPr>
          <w:color w:val="000000"/>
          <w:sz w:val="28"/>
        </w:rPr>
      </w:pPr>
      <w:proofErr w:type="gramStart"/>
      <w:r w:rsidRPr="009F074C">
        <w:rPr>
          <w:color w:val="000000"/>
          <w:sz w:val="28"/>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w:t>
      </w:r>
      <w:r w:rsidRPr="009F074C">
        <w:rPr>
          <w:color w:val="000000"/>
          <w:sz w:val="28"/>
        </w:rPr>
        <w:lastRenderedPageBreak/>
        <w:t>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w:t>
      </w:r>
      <w:proofErr w:type="gramEnd"/>
    </w:p>
    <w:p w:rsidR="0024234A" w:rsidRPr="009F074C" w:rsidRDefault="0024234A" w:rsidP="0024234A">
      <w:pPr>
        <w:widowControl/>
        <w:ind w:firstLine="709"/>
        <w:jc w:val="both"/>
        <w:rPr>
          <w:rFonts w:ascii="Times New Roman" w:hAnsi="Times New Roman"/>
          <w:sz w:val="28"/>
        </w:rPr>
      </w:pPr>
      <w:proofErr w:type="gramStart"/>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w:t>
      </w:r>
      <w:r>
        <w:rPr>
          <w:rFonts w:ascii="Times New Roman" w:hAnsi="Times New Roman"/>
          <w:sz w:val="28"/>
        </w:rPr>
        <w:t xml:space="preserve">уатации </w:t>
      </w:r>
      <w:r w:rsidRPr="009F074C">
        <w:rPr>
          <w:rFonts w:ascii="Times New Roman" w:hAnsi="Times New Roman"/>
          <w:sz w:val="28"/>
        </w:rPr>
        <w:t xml:space="preserve"> объектов</w:t>
      </w:r>
      <w:r>
        <w:rPr>
          <w:rFonts w:ascii="Times New Roman" w:hAnsi="Times New Roman"/>
          <w:sz w:val="28"/>
        </w:rPr>
        <w:t xml:space="preserve"> муниципального контроля</w:t>
      </w:r>
      <w:r w:rsidRPr="009F074C">
        <w:rPr>
          <w:rFonts w:ascii="Times New Roman" w:hAnsi="Times New Roman"/>
          <w:sz w:val="28"/>
        </w:rPr>
        <w:t xml:space="preserve">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Pr>
          <w:rFonts w:ascii="Times New Roman" w:hAnsi="Times New Roman"/>
          <w:sz w:val="28"/>
        </w:rPr>
        <w:t>в случае, если</w:t>
      </w:r>
      <w:proofErr w:type="gramEnd"/>
      <w:r w:rsidR="007A7C02">
        <w:rPr>
          <w:rFonts w:ascii="Times New Roman" w:hAnsi="Times New Roman"/>
          <w:sz w:val="28"/>
        </w:rPr>
        <w:t xml:space="preserve"> при проведении </w:t>
      </w:r>
      <w:r w:rsidR="007A7C02" w:rsidRPr="007A7C02">
        <w:rPr>
          <w:rFonts w:ascii="Times New Roman" w:hAnsi="Times New Roman"/>
          <w:sz w:val="28"/>
        </w:rPr>
        <w:t>контрольного мероприятия</w:t>
      </w:r>
      <w:r w:rsidRPr="009F074C">
        <w:rPr>
          <w:rFonts w:ascii="Times New Roman" w:hAnsi="Times New Roman"/>
          <w:sz w:val="28"/>
        </w:rPr>
        <w:t xml:space="preserve"> установлено, что деятельность гражданина, организации, </w:t>
      </w:r>
      <w:proofErr w:type="gramStart"/>
      <w:r w:rsidRPr="009F074C">
        <w:rPr>
          <w:rFonts w:ascii="Times New Roman" w:hAnsi="Times New Roman"/>
          <w:sz w:val="28"/>
        </w:rPr>
        <w:t>владеющих</w:t>
      </w:r>
      <w:proofErr w:type="gramEnd"/>
      <w:r w:rsidRPr="009F074C">
        <w:rPr>
          <w:rFonts w:ascii="Times New Roman" w:hAnsi="Times New Roman"/>
          <w:sz w:val="28"/>
        </w:rPr>
        <w:t xml:space="preserve"> и (или) поль</w:t>
      </w:r>
      <w:r>
        <w:rPr>
          <w:rFonts w:ascii="Times New Roman" w:hAnsi="Times New Roman"/>
          <w:sz w:val="28"/>
        </w:rPr>
        <w:t>зующихся объектом контроля</w:t>
      </w:r>
      <w:r w:rsidRPr="009F074C">
        <w:rPr>
          <w:rFonts w:ascii="Times New Roman" w:hAnsi="Times New Roman"/>
          <w:sz w:val="28"/>
        </w:rPr>
        <w:t>,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7A7C02" w:rsidRDefault="0024234A" w:rsidP="007A7C02">
      <w:pPr>
        <w:pStyle w:val="ConsPlusNormal"/>
        <w:ind w:firstLine="709"/>
        <w:jc w:val="both"/>
        <w:rPr>
          <w:sz w:val="28"/>
        </w:rPr>
      </w:pPr>
      <w:r w:rsidRPr="009F074C">
        <w:rPr>
          <w:sz w:val="28"/>
        </w:rPr>
        <w:t xml:space="preserve">3) </w:t>
      </w:r>
      <w:r w:rsidR="007A7C02" w:rsidRPr="007A7C02">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D0CAA" w:rsidRDefault="0024234A" w:rsidP="0024234A">
      <w:pPr>
        <w:pStyle w:val="ConsPlusNormal"/>
        <w:ind w:firstLine="709"/>
        <w:jc w:val="both"/>
        <w:rPr>
          <w:sz w:val="28"/>
        </w:rPr>
      </w:pPr>
      <w:proofErr w:type="gramStart"/>
      <w:r w:rsidRPr="007A7C02">
        <w:rPr>
          <w:sz w:val="28"/>
        </w:rPr>
        <w:t>4) принять меры по осуществлению</w:t>
      </w:r>
      <w:r w:rsidRPr="009F074C">
        <w:rPr>
          <w:sz w:val="28"/>
        </w:rPr>
        <w:t xml:space="preserve"> контроля за устранением выявленных нарушений обязательных требований, предупреждению нарушений </w:t>
      </w:r>
      <w:r w:rsidRPr="003D0CAA">
        <w:rPr>
          <w:sz w:val="28"/>
        </w:rPr>
        <w:t>обязательных требований, предотвращению возможного причинения вреда (ущерба) охраняемым законом ценностям</w:t>
      </w:r>
      <w:r w:rsidRPr="003D0CAA">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CAA">
        <w:rPr>
          <w:sz w:val="28"/>
        </w:rPr>
        <w:t>;</w:t>
      </w:r>
      <w:proofErr w:type="gramEnd"/>
    </w:p>
    <w:p w:rsidR="0024234A" w:rsidRPr="003D0CAA" w:rsidRDefault="0024234A" w:rsidP="0024234A">
      <w:pPr>
        <w:pStyle w:val="ConsPlusNormal"/>
        <w:ind w:firstLine="709"/>
        <w:jc w:val="both"/>
        <w:rPr>
          <w:sz w:val="28"/>
        </w:rPr>
      </w:pPr>
      <w:r w:rsidRPr="003D0CAA">
        <w:rPr>
          <w:sz w:val="28"/>
        </w:rPr>
        <w:t>5) рассмотреть вопрос о выдаче рекомендации по соблюдению обязательных требований, проведении ины</w:t>
      </w:r>
      <w:r>
        <w:rPr>
          <w:sz w:val="28"/>
        </w:rPr>
        <w:t>х</w:t>
      </w:r>
      <w:r w:rsidRPr="003D0CAA">
        <w:rPr>
          <w:sz w:val="28"/>
        </w:rPr>
        <w:t xml:space="preserve"> мероприяти</w:t>
      </w:r>
      <w:r>
        <w:rPr>
          <w:sz w:val="28"/>
        </w:rPr>
        <w:t>й</w:t>
      </w:r>
      <w:r w:rsidRPr="003D0CAA">
        <w:rPr>
          <w:sz w:val="28"/>
        </w:rPr>
        <w:t>, направленны</w:t>
      </w:r>
      <w:r>
        <w:rPr>
          <w:sz w:val="28"/>
        </w:rPr>
        <w:t>х</w:t>
      </w:r>
      <w:r w:rsidRPr="003D0CAA">
        <w:rPr>
          <w:sz w:val="28"/>
        </w:rPr>
        <w:t xml:space="preserve"> на профилактику рисков причинения вреда (ущерба) охраняемым законом ценностям.</w:t>
      </w:r>
    </w:p>
    <w:p w:rsidR="0024234A" w:rsidRPr="003D0CAA" w:rsidRDefault="0024234A" w:rsidP="0024234A">
      <w:pPr>
        <w:pStyle w:val="ConsPlusNormal"/>
        <w:ind w:firstLine="709"/>
        <w:jc w:val="both"/>
        <w:rPr>
          <w:sz w:val="28"/>
        </w:rPr>
      </w:pPr>
      <w:r w:rsidRPr="003D0CAA">
        <w:rPr>
          <w:sz w:val="28"/>
        </w:rPr>
        <w:t>4.2.2. Предписание оформляется по форме согласно приложению 4 к настоящему Положению.</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2</w:t>
      </w:r>
      <w:r w:rsidRPr="003D0CAA">
        <w:rPr>
          <w:rFonts w:ascii="Times New Roman" w:hAnsi="Times New Roman"/>
          <w:sz w:val="28"/>
        </w:rPr>
        <w:t>.3.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9F074C" w:rsidRDefault="0024234A" w:rsidP="0024234A">
      <w:pPr>
        <w:pStyle w:val="HTML"/>
        <w:ind w:firstLine="709"/>
        <w:jc w:val="both"/>
        <w:rPr>
          <w:rFonts w:ascii="Times New Roman" w:hAnsi="Times New Roman" w:cs="Times New Roman"/>
          <w:sz w:val="28"/>
          <w:szCs w:val="28"/>
        </w:rPr>
      </w:pPr>
      <w:r w:rsidRPr="00754B05">
        <w:rPr>
          <w:rFonts w:ascii="Times New Roman" w:hAnsi="Times New Roman" w:cs="Times New Roman"/>
          <w:sz w:val="28"/>
        </w:rPr>
        <w:t>4.2.4.</w:t>
      </w:r>
      <w:r w:rsidRPr="00754B0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w:t>
      </w:r>
      <w:r w:rsidRPr="00754B05">
        <w:rPr>
          <w:rFonts w:ascii="Times New Roman" w:hAnsi="Times New Roman" w:cs="Times New Roman"/>
          <w:sz w:val="28"/>
          <w:szCs w:val="28"/>
        </w:rPr>
        <w:lastRenderedPageBreak/>
        <w:t>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24234A" w:rsidRPr="009F074C" w:rsidRDefault="0024234A" w:rsidP="0024234A">
      <w:pPr>
        <w:pStyle w:val="ConsPlusNormal"/>
        <w:ind w:firstLine="709"/>
        <w:jc w:val="both"/>
        <w:rPr>
          <w:sz w:val="28"/>
        </w:rPr>
      </w:pPr>
      <w:r w:rsidRPr="009F074C">
        <w:rPr>
          <w:sz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24234A" w:rsidRPr="003D0CAA" w:rsidRDefault="0024234A" w:rsidP="0024234A">
      <w:pPr>
        <w:pStyle w:val="ConsPlusNormal"/>
        <w:ind w:firstLine="709"/>
        <w:jc w:val="both"/>
        <w:rPr>
          <w:sz w:val="28"/>
        </w:rPr>
      </w:pPr>
      <w:r w:rsidRPr="009F074C">
        <w:rPr>
          <w:sz w:val="28"/>
        </w:rPr>
        <w:t xml:space="preserve">4.2.6. </w:t>
      </w:r>
      <w:r w:rsidRPr="003D0CAA">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w:t>
      </w:r>
      <w:r w:rsidR="00EA0EBA">
        <w:rPr>
          <w:sz w:val="28"/>
          <w:szCs w:val="28"/>
        </w:rPr>
        <w:t xml:space="preserve">контрольных мероприятий, предусмотренных </w:t>
      </w:r>
      <w:r w:rsidR="00A30346">
        <w:rPr>
          <w:sz w:val="28"/>
          <w:szCs w:val="28"/>
        </w:rPr>
        <w:t>пунктом 4.1.1 настоящего Положения.</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случае</w:t>
      </w:r>
      <w:proofErr w:type="gramStart"/>
      <w:r w:rsidRPr="003D0CAA">
        <w:rPr>
          <w:rFonts w:ascii="Times New Roman" w:hAnsi="Times New Roman" w:cs="Times New Roman"/>
          <w:sz w:val="28"/>
          <w:szCs w:val="28"/>
        </w:rPr>
        <w:t>,</w:t>
      </w:r>
      <w:proofErr w:type="gramEnd"/>
      <w:r w:rsidRPr="003D0CAA">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4.2.7. В случае</w:t>
      </w:r>
      <w:proofErr w:type="gramStart"/>
      <w:r w:rsidRPr="003D0CAA">
        <w:rPr>
          <w:rFonts w:ascii="Times New Roman" w:hAnsi="Times New Roman" w:cs="Times New Roman"/>
          <w:sz w:val="28"/>
          <w:szCs w:val="28"/>
        </w:rPr>
        <w:t>,</w:t>
      </w:r>
      <w:proofErr w:type="gramEnd"/>
      <w:r w:rsidRPr="003D0CAA">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24234A" w:rsidRPr="00F15C6B" w:rsidRDefault="0024234A" w:rsidP="0024234A">
      <w:pPr>
        <w:pStyle w:val="HTML"/>
        <w:ind w:firstLine="540"/>
        <w:jc w:val="both"/>
        <w:rPr>
          <w:rFonts w:ascii="Verdana" w:hAnsi="Verdana"/>
          <w:sz w:val="28"/>
          <w:szCs w:val="28"/>
        </w:rPr>
      </w:pPr>
      <w:r w:rsidRPr="003D0CAA">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w:t>
      </w:r>
    </w:p>
    <w:p w:rsidR="0024234A" w:rsidRDefault="0024234A" w:rsidP="0024234A">
      <w:pPr>
        <w:pStyle w:val="HTML"/>
        <w:ind w:firstLine="709"/>
        <w:jc w:val="both"/>
        <w:rPr>
          <w:rFonts w:ascii="Times New Roman" w:hAnsi="Times New Roman" w:cs="Times New Roman"/>
          <w:sz w:val="28"/>
          <w:szCs w:val="28"/>
        </w:rPr>
      </w:pPr>
    </w:p>
    <w:p w:rsidR="0024234A" w:rsidRPr="009F074C" w:rsidRDefault="0024234A" w:rsidP="0024234A">
      <w:pPr>
        <w:pStyle w:val="a8"/>
        <w:widowControl/>
        <w:tabs>
          <w:tab w:val="left" w:pos="1134"/>
        </w:tabs>
        <w:ind w:left="0"/>
        <w:jc w:val="center"/>
        <w:rPr>
          <w:rFonts w:ascii="Times New Roman" w:hAnsi="Times New Roman"/>
          <w:sz w:val="28"/>
          <w:lang w:val="ru-RU"/>
        </w:rPr>
      </w:pPr>
      <w:r w:rsidRPr="009F074C">
        <w:rPr>
          <w:rFonts w:ascii="Times New Roman" w:hAnsi="Times New Roman"/>
          <w:sz w:val="28"/>
        </w:rPr>
        <w:t>4.</w:t>
      </w:r>
      <w:r w:rsidRPr="009F074C">
        <w:rPr>
          <w:rFonts w:ascii="Times New Roman" w:hAnsi="Times New Roman"/>
          <w:sz w:val="28"/>
          <w:lang w:val="ru-RU"/>
        </w:rPr>
        <w:t>3</w:t>
      </w:r>
      <w:r w:rsidRPr="009F074C">
        <w:rPr>
          <w:rFonts w:ascii="Times New Roman" w:hAnsi="Times New Roman"/>
          <w:sz w:val="28"/>
        </w:rPr>
        <w:t>. Плановые контрольные мероприятия</w:t>
      </w:r>
      <w:r w:rsidRPr="009F074C">
        <w:rPr>
          <w:rStyle w:val="a5"/>
          <w:rFonts w:ascii="Times New Roman" w:hAnsi="Times New Roman"/>
          <w:color w:val="FF0000"/>
          <w:sz w:val="28"/>
        </w:rPr>
        <w:footnoteReference w:id="22"/>
      </w:r>
    </w:p>
    <w:p w:rsidR="0024234A" w:rsidRPr="009F074C" w:rsidRDefault="0024234A" w:rsidP="0024234A">
      <w:pPr>
        <w:pStyle w:val="a8"/>
        <w:widowControl/>
        <w:tabs>
          <w:tab w:val="left" w:pos="1134"/>
        </w:tabs>
        <w:ind w:left="709"/>
        <w:jc w:val="center"/>
        <w:rPr>
          <w:rFonts w:ascii="Times New Roman" w:hAnsi="Times New Roman"/>
          <w:b/>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24234A" w:rsidRPr="009F074C"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D0CAA" w:rsidRDefault="0024234A" w:rsidP="0024234A">
      <w:pPr>
        <w:pStyle w:val="a8"/>
        <w:widowControl/>
        <w:tabs>
          <w:tab w:val="left" w:pos="1134"/>
        </w:tabs>
        <w:ind w:left="0" w:firstLine="709"/>
        <w:jc w:val="both"/>
        <w:rPr>
          <w:rFonts w:ascii="Times New Roman" w:hAnsi="Times New Roman"/>
          <w:sz w:val="28"/>
          <w:vertAlign w:val="superscript"/>
          <w:lang w:val="ru-RU"/>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.3. Контрольный орган может проводить следующие виды плановых контрольных </w:t>
      </w:r>
      <w:r w:rsidRPr="003D0CAA">
        <w:rPr>
          <w:rFonts w:ascii="Times New Roman" w:hAnsi="Times New Roman"/>
          <w:sz w:val="28"/>
        </w:rPr>
        <w:t>мероприятий</w:t>
      </w:r>
      <w:r w:rsidRPr="007B4D68">
        <w:rPr>
          <w:rFonts w:ascii="Times New Roman" w:hAnsi="Times New Roman"/>
          <w:sz w:val="28"/>
        </w:rPr>
        <w:t>:</w:t>
      </w:r>
      <w:r w:rsidRPr="007B4D68">
        <w:rPr>
          <w:rFonts w:ascii="Times New Roman" w:hAnsi="Times New Roman"/>
          <w:color w:val="FF0000"/>
          <w:sz w:val="28"/>
          <w:vertAlign w:val="superscript"/>
          <w:lang w:val="ru-RU"/>
        </w:rPr>
        <w:t>13</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документарная проверка;</w:t>
      </w:r>
    </w:p>
    <w:p w:rsidR="0024234A" w:rsidRDefault="00A30346"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выездная проверка</w:t>
      </w:r>
      <w:r>
        <w:rPr>
          <w:rFonts w:ascii="Times New Roman" w:hAnsi="Times New Roman"/>
          <w:sz w:val="28"/>
          <w:lang w:val="ru-RU"/>
        </w:rPr>
        <w:t>;</w:t>
      </w:r>
    </w:p>
    <w:p w:rsidR="00A30346" w:rsidRPr="00A30346" w:rsidRDefault="00A30346"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инспекционный визит.</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lastRenderedPageBreak/>
        <w:t>В отношении объектов, относящихся к категории среднего риска, проводятся: ___________________________</w:t>
      </w:r>
      <w:r w:rsidRPr="003D0CAA">
        <w:rPr>
          <w:rStyle w:val="a5"/>
          <w:rFonts w:ascii="Times New Roman" w:hAnsi="Times New Roman"/>
          <w:color w:val="FF0000"/>
          <w:sz w:val="28"/>
        </w:rPr>
        <w:footnoteReference w:id="23"/>
      </w:r>
      <w:r w:rsidRPr="003D0CAA">
        <w:rPr>
          <w:rFonts w:ascii="Times New Roman" w:hAnsi="Times New Roman"/>
          <w:sz w:val="28"/>
        </w:rPr>
        <w:t>.</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В отношении объектов, относящихся к категории умеренного риска, проводятся: ___________________________</w:t>
      </w:r>
      <w:r w:rsidRPr="007B4D68">
        <w:rPr>
          <w:rFonts w:ascii="Times New Roman" w:hAnsi="Times New Roman"/>
          <w:color w:val="FF0000"/>
          <w:sz w:val="28"/>
          <w:vertAlign w:val="superscript"/>
        </w:rPr>
        <w:t>1</w:t>
      </w:r>
      <w:r w:rsidRPr="007B4D68">
        <w:rPr>
          <w:rFonts w:ascii="Times New Roman" w:hAnsi="Times New Roman"/>
          <w:color w:val="FF0000"/>
          <w:sz w:val="28"/>
          <w:vertAlign w:val="superscript"/>
          <w:lang w:val="ru-RU"/>
        </w:rPr>
        <w:t>7</w:t>
      </w:r>
      <w:r w:rsidRPr="007B4D68">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r w:rsidRPr="003D0CAA">
        <w:rPr>
          <w:rStyle w:val="a5"/>
          <w:rFonts w:ascii="Times New Roman" w:hAnsi="Times New Roman"/>
          <w:color w:val="FF0000"/>
          <w:sz w:val="28"/>
          <w:szCs w:val="28"/>
        </w:rPr>
        <w:footnoteReference w:id="24"/>
      </w:r>
      <w:r w:rsidRPr="003D0CAA">
        <w:rPr>
          <w:rFonts w:ascii="Times New Roman" w:hAnsi="Times New Roman"/>
          <w:sz w:val="28"/>
          <w:lang w:val="ru-RU"/>
        </w:rPr>
        <w:t xml:space="preserve">4.3.4. </w:t>
      </w:r>
      <w:r w:rsidRPr="003D0CAA">
        <w:rPr>
          <w:rFonts w:ascii="Times New Roman" w:hAnsi="Times New Roman"/>
          <w:sz w:val="28"/>
        </w:rPr>
        <w:t>Периодичность проведения плановых</w:t>
      </w:r>
      <w:r w:rsidRPr="009F074C">
        <w:rPr>
          <w:rFonts w:ascii="Times New Roman" w:hAnsi="Times New Roman"/>
          <w:sz w:val="28"/>
        </w:rPr>
        <w:t xml:space="preserve"> контрольных мероприятий в отношении</w:t>
      </w:r>
      <w:r>
        <w:rPr>
          <w:rFonts w:ascii="Times New Roman" w:hAnsi="Times New Roman"/>
          <w:sz w:val="28"/>
        </w:rPr>
        <w:t xml:space="preserve"> объектов контроля, отнесенных к категории </w:t>
      </w:r>
      <w:r>
        <w:rPr>
          <w:rFonts w:ascii="Times New Roman" w:hAnsi="Times New Roman"/>
          <w:sz w:val="28"/>
          <w:lang w:val="ru-RU"/>
        </w:rPr>
        <w:t>среднего</w:t>
      </w:r>
      <w:r>
        <w:rPr>
          <w:rFonts w:ascii="Times New Roman" w:hAnsi="Times New Roman"/>
          <w:sz w:val="28"/>
        </w:rPr>
        <w:t xml:space="preserve"> риска – один раз в 3 года. </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умеренного риска – один раз в </w:t>
      </w:r>
      <w:r>
        <w:rPr>
          <w:rFonts w:ascii="Times New Roman" w:hAnsi="Times New Roman"/>
          <w:sz w:val="28"/>
          <w:lang w:val="ru-RU"/>
        </w:rPr>
        <w:t>5</w:t>
      </w:r>
      <w:r>
        <w:rPr>
          <w:rFonts w:ascii="Times New Roman" w:hAnsi="Times New Roman"/>
          <w:sz w:val="28"/>
        </w:rPr>
        <w:t xml:space="preserve"> </w:t>
      </w:r>
      <w:r>
        <w:rPr>
          <w:rFonts w:ascii="Times New Roman" w:hAnsi="Times New Roman"/>
          <w:sz w:val="28"/>
          <w:lang w:val="ru-RU"/>
        </w:rPr>
        <w:t>лет</w:t>
      </w:r>
      <w:r>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highlight w:val="yellow"/>
        </w:rPr>
      </w:pPr>
      <w:r>
        <w:rPr>
          <w:rFonts w:ascii="Times New Roman" w:hAnsi="Times New Roman"/>
          <w:sz w:val="28"/>
        </w:rPr>
        <w:t>Плановые контрольные мероприятия в отношении объекта контроля, отнесенного к категории низкого риска</w:t>
      </w:r>
      <w:r>
        <w:rPr>
          <w:rFonts w:ascii="Times New Roman" w:hAnsi="Times New Roman"/>
          <w:sz w:val="28"/>
          <w:lang w:val="ru-RU"/>
        </w:rPr>
        <w:t>,</w:t>
      </w:r>
      <w:r>
        <w:rPr>
          <w:rFonts w:ascii="Times New Roman" w:hAnsi="Times New Roman"/>
          <w:sz w:val="28"/>
        </w:rPr>
        <w:t xml:space="preserve"> не проводятся</w:t>
      </w:r>
      <w:r w:rsidRPr="007A3D55">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p>
    <w:p w:rsidR="0024234A" w:rsidRPr="00016933" w:rsidRDefault="0024234A" w:rsidP="0024234A">
      <w:pPr>
        <w:pStyle w:val="a8"/>
        <w:widowControl/>
        <w:tabs>
          <w:tab w:val="left" w:pos="1134"/>
        </w:tabs>
        <w:ind w:left="0"/>
        <w:jc w:val="center"/>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Внеплановые контрольные мероприятия</w:t>
      </w:r>
    </w:p>
    <w:p w:rsidR="0024234A" w:rsidRPr="00016933" w:rsidRDefault="0024234A" w:rsidP="0024234A">
      <w:pPr>
        <w:pStyle w:val="a8"/>
        <w:widowControl/>
        <w:tabs>
          <w:tab w:val="left" w:pos="1134"/>
        </w:tabs>
        <w:ind w:left="709"/>
        <w:jc w:val="center"/>
        <w:rPr>
          <w:rFonts w:ascii="Times New Roman" w:hAnsi="Times New Roman"/>
          <w:b/>
          <w:sz w:val="28"/>
        </w:rPr>
      </w:pPr>
    </w:p>
    <w:p w:rsidR="0024234A" w:rsidRPr="003D0CAA"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xml:space="preserve">.1. Внеплановые контрольные мероприятия </w:t>
      </w:r>
      <w:r w:rsidRPr="003D0CAA">
        <w:rPr>
          <w:rFonts w:ascii="Times New Roman" w:hAnsi="Times New Roman"/>
          <w:sz w:val="28"/>
        </w:rPr>
        <w:t>проводятся в виде документарных и выездных проверок, выездно</w:t>
      </w:r>
      <w:r w:rsidRPr="003D0CAA">
        <w:rPr>
          <w:rFonts w:ascii="Times New Roman" w:hAnsi="Times New Roman"/>
          <w:sz w:val="28"/>
          <w:lang w:val="ru-RU"/>
        </w:rPr>
        <w:t>го</w:t>
      </w:r>
      <w:r w:rsidRPr="003D0CAA">
        <w:rPr>
          <w:rFonts w:ascii="Times New Roman" w:hAnsi="Times New Roman"/>
          <w:sz w:val="28"/>
        </w:rPr>
        <w:t xml:space="preserve"> обследования</w:t>
      </w:r>
      <w:r w:rsidR="00A30346">
        <w:rPr>
          <w:rFonts w:ascii="Times New Roman" w:hAnsi="Times New Roman"/>
          <w:sz w:val="28"/>
          <w:lang w:val="ru-RU"/>
        </w:rPr>
        <w:t>, инспекционного визита</w:t>
      </w:r>
      <w:r w:rsidRPr="003D0CAA">
        <w:rPr>
          <w:rFonts w:ascii="Times New Roman" w:hAnsi="Times New Roman"/>
          <w:sz w:val="28"/>
        </w:rPr>
        <w:t>.</w:t>
      </w:r>
      <w:r w:rsidRPr="007B4D68">
        <w:rPr>
          <w:rFonts w:ascii="Times New Roman" w:hAnsi="Times New Roman"/>
          <w:color w:val="FF0000"/>
          <w:sz w:val="28"/>
          <w:vertAlign w:val="superscript"/>
          <w:lang w:val="ru-RU"/>
        </w:rPr>
        <w:t>13</w:t>
      </w:r>
      <w:r w:rsidRPr="003D0CAA">
        <w:rPr>
          <w:rFonts w:ascii="Times New Roman" w:hAnsi="Times New Roman"/>
          <w:sz w:val="28"/>
        </w:rPr>
        <w:t xml:space="preserve"> </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4.4.2. </w:t>
      </w:r>
      <w:r w:rsidRPr="003D0CAA">
        <w:rPr>
          <w:rFonts w:ascii="Times New Roman" w:hAnsi="Times New Roman"/>
          <w:sz w:val="28"/>
        </w:rPr>
        <w:t>Решение о проведении внепланового контрольного</w:t>
      </w:r>
      <w:r w:rsidRPr="00016933">
        <w:rPr>
          <w:rFonts w:ascii="Times New Roman" w:hAnsi="Times New Roman"/>
          <w:sz w:val="28"/>
        </w:rPr>
        <w:t xml:space="preserve"> мероприятия принимается с учетом индикаторов риска нарушения обязательных требований.</w:t>
      </w:r>
    </w:p>
    <w:p w:rsidR="0024234A" w:rsidRPr="00016933" w:rsidRDefault="0024234A" w:rsidP="0024234A">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Default="0024234A" w:rsidP="00DB020A">
      <w:pPr>
        <w:pStyle w:val="ConsPlusNormal"/>
        <w:ind w:firstLine="709"/>
        <w:jc w:val="both"/>
        <w:rPr>
          <w:sz w:val="28"/>
          <w:szCs w:val="28"/>
        </w:rPr>
      </w:pPr>
      <w:r w:rsidRPr="00016933">
        <w:rPr>
          <w:sz w:val="28"/>
        </w:rPr>
        <w:t>4.4.4</w:t>
      </w:r>
      <w:r w:rsidRPr="00DB020A">
        <w:rPr>
          <w:sz w:val="28"/>
        </w:rPr>
        <w:t xml:space="preserve">. </w:t>
      </w:r>
      <w:r w:rsidRPr="00DB020A">
        <w:rPr>
          <w:sz w:val="28"/>
          <w:szCs w:val="28"/>
        </w:rPr>
        <w:t>В случае</w:t>
      </w:r>
      <w:proofErr w:type="gramStart"/>
      <w:r w:rsidRPr="00DB020A">
        <w:rPr>
          <w:sz w:val="28"/>
          <w:szCs w:val="28"/>
        </w:rPr>
        <w:t>,</w:t>
      </w:r>
      <w:proofErr w:type="gramEnd"/>
      <w:r w:rsidRPr="00DB020A">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B020A" w:rsidRDefault="00DB020A" w:rsidP="0024234A">
      <w:pPr>
        <w:widowControl/>
        <w:tabs>
          <w:tab w:val="left" w:pos="1134"/>
        </w:tabs>
        <w:jc w:val="center"/>
        <w:rPr>
          <w:rFonts w:ascii="Times New Roman" w:hAnsi="Times New Roman"/>
          <w:color w:val="auto"/>
          <w:sz w:val="28"/>
        </w:rPr>
      </w:pPr>
    </w:p>
    <w:p w:rsidR="0024234A" w:rsidRPr="00875C99" w:rsidRDefault="0024234A" w:rsidP="0024234A">
      <w:pPr>
        <w:widowControl/>
        <w:tabs>
          <w:tab w:val="left" w:pos="1134"/>
        </w:tabs>
        <w:jc w:val="center"/>
        <w:rPr>
          <w:rFonts w:ascii="Times New Roman" w:hAnsi="Times New Roman"/>
          <w:color w:val="auto"/>
          <w:sz w:val="28"/>
        </w:rPr>
      </w:pPr>
      <w:r w:rsidRPr="00016933">
        <w:rPr>
          <w:rFonts w:ascii="Times New Roman" w:hAnsi="Times New Roman"/>
          <w:color w:val="auto"/>
          <w:sz w:val="28"/>
        </w:rPr>
        <w:t>4.5. Документарная</w:t>
      </w:r>
      <w:r w:rsidRPr="00875C99">
        <w:rPr>
          <w:rFonts w:ascii="Times New Roman" w:hAnsi="Times New Roman"/>
          <w:color w:val="auto"/>
          <w:sz w:val="28"/>
        </w:rPr>
        <w:t xml:space="preserve"> проверка</w:t>
      </w:r>
    </w:p>
    <w:p w:rsidR="0024234A" w:rsidRDefault="0024234A" w:rsidP="0024234A">
      <w:pPr>
        <w:pStyle w:val="a8"/>
        <w:widowControl/>
        <w:tabs>
          <w:tab w:val="left" w:pos="1134"/>
        </w:tabs>
        <w:ind w:left="709"/>
        <w:jc w:val="center"/>
        <w:rPr>
          <w:rFonts w:ascii="Times New Roman" w:hAnsi="Times New Roman"/>
          <w:b/>
          <w:sz w:val="28"/>
        </w:rPr>
      </w:pP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.1. </w:t>
      </w:r>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016933" w:rsidRDefault="0024234A" w:rsidP="0024234A">
      <w:pPr>
        <w:widowControl/>
        <w:tabs>
          <w:tab w:val="left" w:pos="1134"/>
        </w:tabs>
        <w:ind w:firstLine="709"/>
        <w:jc w:val="both"/>
        <w:rPr>
          <w:rFonts w:ascii="Times New Roman" w:hAnsi="Times New Roman"/>
          <w:sz w:val="28"/>
          <w:szCs w:val="28"/>
        </w:rPr>
      </w:pPr>
      <w:r>
        <w:rPr>
          <w:rFonts w:ascii="Times New Roman" w:hAnsi="Times New Roman"/>
          <w:sz w:val="28"/>
        </w:rPr>
        <w:lastRenderedPageBreak/>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.3. Срок проведения документарной проверки не может превышать десять рабочих дней. </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Pr="00016933">
        <w:rPr>
          <w:rFonts w:ascii="Times New Roman" w:hAnsi="Times New Roman"/>
          <w:sz w:val="28"/>
        </w:rPr>
        <w:t xml:space="preserve"> период с момента направления контролируемому лицу информации Контрольного органа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Pr="00016933">
        <w:rPr>
          <w:rFonts w:ascii="Times New Roman" w:hAnsi="Times New Roman"/>
          <w:sz w:val="28"/>
          <w:lang w:val="ru-RU"/>
        </w:rPr>
        <w:t>;</w:t>
      </w:r>
    </w:p>
    <w:p w:rsidR="0024234A"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.4. Перечень допустимых контрольных действий </w:t>
      </w:r>
      <w:r w:rsidRPr="00016933">
        <w:rPr>
          <w:rFonts w:ascii="Times New Roman" w:hAnsi="Times New Roman"/>
          <w:sz w:val="28"/>
          <w:lang w:val="ru-RU"/>
        </w:rPr>
        <w:t>совершаемых</w:t>
      </w:r>
      <w:r>
        <w:rPr>
          <w:rFonts w:ascii="Times New Roman" w:hAnsi="Times New Roman"/>
          <w:sz w:val="28"/>
          <w:lang w:val="ru-RU"/>
        </w:rPr>
        <w:t xml:space="preserve"> </w:t>
      </w:r>
      <w:r>
        <w:rPr>
          <w:rFonts w:ascii="Times New Roman" w:hAnsi="Times New Roman"/>
          <w:sz w:val="28"/>
        </w:rPr>
        <w:t>в ходе документарной проверки:</w:t>
      </w:r>
      <w:r w:rsidRPr="003D0CAA">
        <w:rPr>
          <w:rStyle w:val="a5"/>
          <w:rFonts w:ascii="Times New Roman" w:hAnsi="Times New Roman"/>
          <w:color w:val="FF0000"/>
          <w:sz w:val="28"/>
        </w:rPr>
        <w:footnoteReference w:id="25"/>
      </w:r>
    </w:p>
    <w:p w:rsidR="0024234A" w:rsidRDefault="0024234A" w:rsidP="0024234A">
      <w:pPr>
        <w:pStyle w:val="ConsPlusNormal"/>
        <w:ind w:firstLine="709"/>
        <w:jc w:val="both"/>
        <w:rPr>
          <w:sz w:val="28"/>
        </w:rPr>
      </w:pPr>
      <w:bookmarkStart w:id="5" w:name="_Hlk73716001"/>
      <w:r>
        <w:rPr>
          <w:sz w:val="28"/>
        </w:rPr>
        <w:t>1) истребование документов;</w:t>
      </w:r>
    </w:p>
    <w:p w:rsidR="0024234A" w:rsidRDefault="0024234A" w:rsidP="0024234A">
      <w:pPr>
        <w:pStyle w:val="ConsPlusNormal"/>
        <w:ind w:firstLine="709"/>
        <w:jc w:val="both"/>
        <w:rPr>
          <w:sz w:val="28"/>
        </w:rPr>
      </w:pPr>
      <w:r>
        <w:rPr>
          <w:sz w:val="28"/>
        </w:rPr>
        <w:t>2) получение письменных объяснений.</w:t>
      </w:r>
      <w:bookmarkEnd w:id="5"/>
    </w:p>
    <w:p w:rsidR="0024234A" w:rsidRPr="003D0CAA" w:rsidRDefault="0024234A" w:rsidP="0024234A">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w:t>
      </w:r>
      <w:r w:rsidRPr="003D0CAA">
        <w:rPr>
          <w:sz w:val="28"/>
          <w:szCs w:val="28"/>
        </w:rPr>
        <w:t>и (или) имеющих значение для проведения оценки соблюдения контролируемым лицом обязательных требований документов и (или) их копий</w:t>
      </w:r>
      <w:r w:rsidRPr="003D0CAA">
        <w:rPr>
          <w:color w:val="FF0000"/>
          <w:sz w:val="28"/>
          <w:szCs w:val="28"/>
        </w:rPr>
        <w:t xml:space="preserve">, </w:t>
      </w:r>
      <w:r w:rsidRPr="003D0CAA">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016933" w:rsidRDefault="0024234A" w:rsidP="0024234A">
      <w:pPr>
        <w:pStyle w:val="HTML"/>
        <w:ind w:firstLine="709"/>
        <w:jc w:val="both"/>
        <w:rPr>
          <w:rFonts w:ascii="Times New Roman" w:hAnsi="Times New Roman" w:cs="Times New Roman"/>
          <w:sz w:val="28"/>
        </w:rPr>
      </w:pPr>
      <w:r w:rsidRPr="003D0CAA">
        <w:rPr>
          <w:rFonts w:ascii="Times New Roman" w:hAnsi="Times New Roman" w:cs="Times New Roman"/>
          <w:sz w:val="28"/>
        </w:rPr>
        <w:t xml:space="preserve">Контролируемое лицо </w:t>
      </w:r>
      <w:r w:rsidR="007A7C02" w:rsidRPr="007A7C02">
        <w:rPr>
          <w:rFonts w:ascii="Times New Roman" w:hAnsi="Times New Roman"/>
          <w:sz w:val="28"/>
        </w:rPr>
        <w:t xml:space="preserve">в срок, указанный в требовании о представлении документов, </w:t>
      </w:r>
      <w:r w:rsidRPr="007A7C02">
        <w:rPr>
          <w:rFonts w:ascii="Times New Roman" w:hAnsi="Times New Roman" w:cs="Times New Roman"/>
          <w:sz w:val="28"/>
        </w:rPr>
        <w:t>направляет</w:t>
      </w:r>
      <w:r w:rsidRPr="00016933">
        <w:rPr>
          <w:rFonts w:ascii="Times New Roman" w:hAnsi="Times New Roman" w:cs="Times New Roman"/>
          <w:sz w:val="28"/>
        </w:rPr>
        <w:t xml:space="preserve"> </w:t>
      </w:r>
      <w:proofErr w:type="spellStart"/>
      <w:r w:rsidRPr="00016933">
        <w:rPr>
          <w:rFonts w:ascii="Times New Roman" w:hAnsi="Times New Roman" w:cs="Times New Roman"/>
          <w:sz w:val="28"/>
        </w:rPr>
        <w:t>истребуемые</w:t>
      </w:r>
      <w:proofErr w:type="spellEnd"/>
      <w:r w:rsidRPr="00016933">
        <w:rPr>
          <w:rFonts w:ascii="Times New Roman" w:hAnsi="Times New Roman" w:cs="Times New Roman"/>
          <w:sz w:val="28"/>
        </w:rPr>
        <w:t xml:space="preserve"> документы в </w:t>
      </w:r>
      <w:r w:rsidRPr="00016933">
        <w:rPr>
          <w:rFonts w:ascii="Times New Roman" w:hAnsi="Times New Roman" w:cs="Times New Roman"/>
          <w:sz w:val="28"/>
        </w:rPr>
        <w:lastRenderedPageBreak/>
        <w:t xml:space="preserve">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016933">
        <w:rPr>
          <w:rFonts w:ascii="Times New Roman" w:hAnsi="Times New Roman" w:cs="Times New Roman"/>
          <w:sz w:val="28"/>
        </w:rPr>
        <w:t>истребуемые</w:t>
      </w:r>
      <w:proofErr w:type="spellEnd"/>
      <w:r w:rsidRPr="00016933">
        <w:rPr>
          <w:rFonts w:ascii="Times New Roman" w:hAnsi="Times New Roman" w:cs="Times New Roman"/>
          <w:sz w:val="28"/>
        </w:rPr>
        <w:t xml:space="preserve"> документы.</w:t>
      </w:r>
    </w:p>
    <w:p w:rsidR="0024234A" w:rsidRPr="00DC406B" w:rsidRDefault="0024234A" w:rsidP="0024234A">
      <w:pPr>
        <w:pStyle w:val="HTML"/>
        <w:ind w:firstLine="709"/>
        <w:jc w:val="both"/>
        <w:rPr>
          <w:b/>
          <w:color w:val="FF0000"/>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s="Times New Roman"/>
          <w:color w:val="FF0000"/>
          <w:sz w:val="28"/>
          <w:szCs w:val="28"/>
        </w:rPr>
        <w:t xml:space="preserve"> </w:t>
      </w:r>
    </w:p>
    <w:p w:rsidR="0024234A" w:rsidRPr="00016933" w:rsidRDefault="0024234A" w:rsidP="0024234A">
      <w:pPr>
        <w:pStyle w:val="ConsPlusNormal"/>
        <w:ind w:firstLine="709"/>
        <w:jc w:val="both"/>
        <w:rPr>
          <w:sz w:val="28"/>
          <w:szCs w:val="28"/>
        </w:rPr>
      </w:pPr>
      <w:r>
        <w:rPr>
          <w:sz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7B4D68" w:rsidRDefault="0024234A" w:rsidP="0024234A">
      <w:pPr>
        <w:pStyle w:val="ConsPlusNormal"/>
        <w:ind w:firstLine="709"/>
        <w:jc w:val="both"/>
        <w:rPr>
          <w:sz w:val="28"/>
        </w:rPr>
      </w:pPr>
      <w:r w:rsidRPr="00016933">
        <w:rPr>
          <w:sz w:val="28"/>
        </w:rPr>
        <w:t xml:space="preserve">Указанные лица </w:t>
      </w:r>
      <w:r w:rsidRPr="003D0CAA">
        <w:rPr>
          <w:sz w:val="28"/>
        </w:rPr>
        <w:t>предоставляют инспектору письменные объяснения в свободной форме не позднее дв</w:t>
      </w:r>
      <w:r w:rsidRPr="007B4D68">
        <w:rPr>
          <w:sz w:val="28"/>
        </w:rPr>
        <w:t>ух</w:t>
      </w:r>
      <w:r w:rsidR="00426ECF" w:rsidRPr="00016933">
        <w:rPr>
          <w:rStyle w:val="a5"/>
          <w:rFonts w:ascii="Times New Roman" w:hAnsi="Times New Roman"/>
          <w:color w:val="FF0000"/>
          <w:sz w:val="28"/>
        </w:rPr>
        <w:footnoteReference w:id="26"/>
      </w:r>
      <w:r w:rsidRPr="007B4D68">
        <w:rPr>
          <w:sz w:val="28"/>
        </w:rPr>
        <w:t xml:space="preserve"> рабочих дней до даты завершения проверки.</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7B4D68" w:rsidRDefault="0024234A" w:rsidP="0024234A">
      <w:pPr>
        <w:pStyle w:val="ConsPlusNormal"/>
        <w:ind w:firstLine="709"/>
        <w:jc w:val="both"/>
        <w:rPr>
          <w:b/>
          <w:sz w:val="28"/>
        </w:rPr>
      </w:pPr>
      <w:r w:rsidRPr="007B4D68">
        <w:rPr>
          <w:sz w:val="28"/>
        </w:rPr>
        <w:t>4.5.7. Оформление акта производится по месту нахождения Контрольного органа в день окончания проведения документарной проверки.</w:t>
      </w:r>
      <w:r w:rsidRPr="007B4D68">
        <w:rPr>
          <w:b/>
          <w:sz w:val="28"/>
        </w:rPr>
        <w:t xml:space="preserve"> </w:t>
      </w:r>
    </w:p>
    <w:p w:rsidR="0024234A" w:rsidRPr="003D0CAA" w:rsidRDefault="0024234A" w:rsidP="0024234A">
      <w:pPr>
        <w:pStyle w:val="ConsPlusNormal"/>
        <w:ind w:firstLine="709"/>
        <w:jc w:val="both"/>
        <w:rPr>
          <w:sz w:val="28"/>
        </w:rPr>
      </w:pPr>
      <w:r w:rsidRPr="007B4D68">
        <w:rPr>
          <w:sz w:val="28"/>
        </w:rPr>
        <w:t>4.5.8. Акт направляется Контрольным органом контролируемому лицу в срок не позднее пяти</w:t>
      </w:r>
      <w:r w:rsidR="00426ECF" w:rsidRPr="00016933">
        <w:rPr>
          <w:rStyle w:val="a5"/>
          <w:rFonts w:ascii="Times New Roman" w:hAnsi="Times New Roman"/>
          <w:color w:val="FF0000"/>
          <w:sz w:val="28"/>
        </w:rPr>
        <w:footnoteReference w:id="27"/>
      </w:r>
      <w:r w:rsidRPr="007B4D68">
        <w:rPr>
          <w:sz w:val="28"/>
        </w:rPr>
        <w:t xml:space="preserve"> рабочих дней после окончания документарной проверки в порядке, п</w:t>
      </w:r>
      <w:r w:rsidRPr="003D0CAA">
        <w:rPr>
          <w:sz w:val="28"/>
        </w:rPr>
        <w:t>редусмотренном статьей 21 Федерального закона № 248-ФЗ.</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5</w:t>
      </w:r>
      <w:r w:rsidRPr="003D0CAA">
        <w:rPr>
          <w:rFonts w:ascii="Times New Roman" w:hAnsi="Times New Roman"/>
          <w:sz w:val="28"/>
        </w:rPr>
        <w:t>.</w:t>
      </w:r>
      <w:r w:rsidRPr="003D0CAA">
        <w:rPr>
          <w:rFonts w:ascii="Times New Roman" w:hAnsi="Times New Roman"/>
          <w:sz w:val="28"/>
          <w:lang w:val="ru-RU"/>
        </w:rPr>
        <w:t>9</w:t>
      </w:r>
      <w:r w:rsidRPr="003D0CAA">
        <w:rPr>
          <w:rFonts w:ascii="Times New Roman" w:hAnsi="Times New Roman"/>
          <w:sz w:val="28"/>
        </w:rPr>
        <w:t>. Внеплановая документарная проверка проводится без согласования с органами прокуратуры.</w:t>
      </w:r>
    </w:p>
    <w:p w:rsidR="00DB020A" w:rsidRPr="00DB020A" w:rsidRDefault="00DB020A" w:rsidP="0024234A">
      <w:pPr>
        <w:pStyle w:val="a8"/>
        <w:widowControl/>
        <w:tabs>
          <w:tab w:val="left" w:pos="1134"/>
        </w:tabs>
        <w:ind w:left="709"/>
        <w:jc w:val="both"/>
        <w:rPr>
          <w:rFonts w:ascii="Times New Roman" w:hAnsi="Times New Roman"/>
          <w:sz w:val="28"/>
          <w:lang w:val="ru-RU"/>
        </w:rPr>
      </w:pPr>
    </w:p>
    <w:p w:rsidR="0024234A" w:rsidRPr="00016933" w:rsidRDefault="0024234A" w:rsidP="0024234A">
      <w:pPr>
        <w:pStyle w:val="a8"/>
        <w:widowControl/>
        <w:tabs>
          <w:tab w:val="left" w:pos="1134"/>
        </w:tabs>
        <w:ind w:left="0"/>
        <w:jc w:val="center"/>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6</w:t>
      </w:r>
      <w:r w:rsidRPr="003D0CAA">
        <w:rPr>
          <w:rFonts w:ascii="Times New Roman" w:hAnsi="Times New Roman"/>
          <w:sz w:val="28"/>
        </w:rPr>
        <w:t>. Вы</w:t>
      </w:r>
      <w:r w:rsidRPr="00016933">
        <w:rPr>
          <w:rFonts w:ascii="Times New Roman" w:hAnsi="Times New Roman"/>
          <w:sz w:val="28"/>
        </w:rPr>
        <w:t>ездная проверка</w:t>
      </w:r>
      <w:r w:rsidRPr="00016933">
        <w:rPr>
          <w:rStyle w:val="a5"/>
          <w:rFonts w:ascii="Times New Roman" w:hAnsi="Times New Roman"/>
          <w:color w:val="FF0000"/>
          <w:sz w:val="28"/>
        </w:rPr>
        <w:footnoteReference w:id="28"/>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p>
    <w:p w:rsidR="0024234A" w:rsidRPr="00016933"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016933" w:rsidRDefault="0024234A" w:rsidP="0024234A">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w:t>
      </w:r>
      <w:r w:rsidRPr="00016933">
        <w:rPr>
          <w:rFonts w:ascii="Times New Roman" w:hAnsi="Times New Roman"/>
          <w:sz w:val="28"/>
          <w:lang w:val="ru-RU"/>
        </w:rPr>
        <w:t>2</w:t>
      </w:r>
      <w:r w:rsidRPr="00016933">
        <w:rPr>
          <w:rFonts w:ascii="Times New Roman" w:hAnsi="Times New Roman"/>
          <w:sz w:val="28"/>
        </w:rPr>
        <w:t xml:space="preserve">. </w:t>
      </w:r>
      <w:r w:rsidRPr="00016933">
        <w:rPr>
          <w:rFonts w:ascii="Times New Roman" w:hAnsi="Times New Roman"/>
          <w:sz w:val="28"/>
          <w:szCs w:val="28"/>
        </w:rPr>
        <w:t>Выездная проверка проводится в случае, если не представляется возможным:</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4234A" w:rsidRPr="00016933" w:rsidRDefault="0024234A" w:rsidP="0024234A">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24234A" w:rsidRPr="006B2AC8" w:rsidRDefault="0024234A" w:rsidP="0024234A">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 xml:space="preserve">4.6.4. Контрольный орган уведомляет контролируемое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r w:rsidR="00551983">
        <w:rPr>
          <w:rFonts w:ascii="Times New Roman" w:hAnsi="Times New Roman"/>
          <w:sz w:val="28"/>
        </w:rPr>
        <w:t xml:space="preserve"> в порядке, предусмотренном статьёй 21 </w:t>
      </w:r>
      <w:r w:rsidR="00551983" w:rsidRPr="00016933">
        <w:rPr>
          <w:rFonts w:ascii="Times New Roman" w:hAnsi="Times New Roman"/>
          <w:sz w:val="28"/>
          <w:szCs w:val="28"/>
        </w:rPr>
        <w:t>Федерального закона № 248-ФЗ</w:t>
      </w:r>
      <w:r>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 xml:space="preserve">.5. Инспектор при проведении выездной проверки предъявляет контролируемому лицу (его представителю) служебное удостоверение, </w:t>
      </w:r>
      <w:r w:rsidR="00551983" w:rsidRPr="00F131B8">
        <w:rPr>
          <w:rFonts w:ascii="Times New Roman" w:hAnsi="Times New Roman"/>
          <w:sz w:val="28"/>
        </w:rPr>
        <w:t>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w:t>
      </w:r>
      <w:r>
        <w:rPr>
          <w:rFonts w:ascii="Times New Roman" w:hAnsi="Times New Roman"/>
          <w:sz w:val="28"/>
        </w:rPr>
        <w:t>, а также сообщает учетный номер в едином реестре контрольных мероприятий.</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.6. Срок проведения выездной проверки составляет не более десяти рабочих дней.</w:t>
      </w:r>
      <w:r w:rsidR="00426ECF" w:rsidRPr="00426ECF">
        <w:t xml:space="preserve"> </w:t>
      </w:r>
      <w:r w:rsidR="00426ECF" w:rsidRPr="00426ECF">
        <w:rPr>
          <w:rFonts w:ascii="Times New Roman" w:hAnsi="Times New Roman"/>
          <w:sz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ar878"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history="1">
        <w:r w:rsidR="00426ECF" w:rsidRPr="00426ECF">
          <w:rPr>
            <w:rFonts w:ascii="Times New Roman" w:hAnsi="Times New Roman"/>
            <w:sz w:val="28"/>
          </w:rPr>
          <w:t>пункт 6 части 1 статьи 57</w:t>
        </w:r>
      </w:hyperlink>
      <w:r w:rsidR="00426ECF" w:rsidRPr="00426ECF">
        <w:rPr>
          <w:rFonts w:ascii="Times New Roman" w:hAnsi="Times New Roman"/>
          <w:sz w:val="28"/>
        </w:rPr>
        <w:t xml:space="preserve"> настоящего Федерального закона </w:t>
      </w:r>
      <w:r w:rsidR="00426ECF" w:rsidRPr="00016933">
        <w:rPr>
          <w:rFonts w:ascii="Times New Roman" w:hAnsi="Times New Roman"/>
          <w:sz w:val="28"/>
          <w:szCs w:val="28"/>
        </w:rPr>
        <w:t>№ 248-ФЗ</w:t>
      </w:r>
      <w:r w:rsidR="00426ECF" w:rsidRPr="00426ECF">
        <w:rPr>
          <w:rFonts w:ascii="Times New Roman" w:hAnsi="Times New Roman"/>
          <w:sz w:val="28"/>
        </w:rPr>
        <w:t xml:space="preserve">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w:t>
      </w:r>
      <w:r w:rsidR="00426ECF" w:rsidRPr="00426ECF">
        <w:rPr>
          <w:rFonts w:ascii="Times New Roman" w:hAnsi="Times New Roman"/>
          <w:sz w:val="28"/>
        </w:rPr>
        <w:lastRenderedPageBreak/>
        <w:t>представительству, обособленному структурному подразделению организации или производственному объекту.</w:t>
      </w:r>
    </w:p>
    <w:p w:rsidR="0024234A" w:rsidRPr="00016933"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r w:rsidRPr="00016933">
        <w:rPr>
          <w:rStyle w:val="a5"/>
          <w:rFonts w:ascii="Times New Roman" w:hAnsi="Times New Roman"/>
          <w:color w:val="FF0000"/>
          <w:sz w:val="28"/>
        </w:rPr>
        <w:footnoteReference w:id="29"/>
      </w:r>
    </w:p>
    <w:p w:rsidR="0024234A" w:rsidRPr="00016933" w:rsidRDefault="0024234A" w:rsidP="0024234A">
      <w:pPr>
        <w:pStyle w:val="ConsPlusNormal"/>
        <w:ind w:firstLine="709"/>
        <w:jc w:val="both"/>
        <w:rPr>
          <w:sz w:val="28"/>
        </w:rPr>
      </w:pPr>
      <w:bookmarkStart w:id="6" w:name="_Hlk73715973"/>
      <w:r w:rsidRPr="00016933">
        <w:rPr>
          <w:sz w:val="28"/>
        </w:rPr>
        <w:t>1) осмотр;</w:t>
      </w:r>
    </w:p>
    <w:p w:rsidR="0024234A" w:rsidRPr="00016933" w:rsidRDefault="0024234A" w:rsidP="0024234A">
      <w:pPr>
        <w:pStyle w:val="ConsPlusNormal"/>
        <w:ind w:firstLine="709"/>
        <w:jc w:val="both"/>
        <w:rPr>
          <w:sz w:val="28"/>
        </w:rPr>
      </w:pPr>
      <w:r>
        <w:rPr>
          <w:sz w:val="28"/>
        </w:rPr>
        <w:t>2</w:t>
      </w:r>
      <w:r w:rsidRPr="00016933">
        <w:rPr>
          <w:sz w:val="28"/>
        </w:rPr>
        <w:t>) истребование документов;</w:t>
      </w:r>
    </w:p>
    <w:p w:rsidR="0024234A" w:rsidRPr="00016933" w:rsidRDefault="0024234A" w:rsidP="0024234A">
      <w:pPr>
        <w:pStyle w:val="ConsPlusNormal"/>
        <w:ind w:firstLine="709"/>
        <w:jc w:val="both"/>
        <w:rPr>
          <w:sz w:val="28"/>
        </w:rPr>
      </w:pPr>
      <w:r>
        <w:rPr>
          <w:sz w:val="28"/>
        </w:rPr>
        <w:t>3</w:t>
      </w:r>
      <w:r w:rsidRPr="00016933">
        <w:rPr>
          <w:sz w:val="28"/>
        </w:rPr>
        <w:t>) получение письменных объяснений;</w:t>
      </w:r>
    </w:p>
    <w:p w:rsidR="0024234A" w:rsidRPr="00016933" w:rsidRDefault="0024234A" w:rsidP="0024234A">
      <w:pPr>
        <w:pStyle w:val="ConsPlusNormal"/>
        <w:ind w:firstLine="709"/>
        <w:jc w:val="both"/>
        <w:rPr>
          <w:sz w:val="28"/>
        </w:rPr>
      </w:pPr>
      <w:r>
        <w:rPr>
          <w:sz w:val="28"/>
        </w:rPr>
        <w:t>4) инструментальное обследование</w:t>
      </w:r>
      <w:r w:rsidRPr="00016933">
        <w:rPr>
          <w:sz w:val="28"/>
        </w:rPr>
        <w:t>.</w:t>
      </w:r>
      <w:bookmarkEnd w:id="6"/>
    </w:p>
    <w:p w:rsidR="0024234A" w:rsidRPr="00016933" w:rsidRDefault="0024234A" w:rsidP="0024234A">
      <w:pPr>
        <w:pStyle w:val="ConsPlusNormal"/>
        <w:ind w:firstLine="709"/>
        <w:jc w:val="both"/>
        <w:rPr>
          <w:sz w:val="28"/>
        </w:rPr>
      </w:pPr>
      <w:r w:rsidRPr="00016933">
        <w:rPr>
          <w:sz w:val="28"/>
        </w:rPr>
        <w:t xml:space="preserve">4.6.8. Осмотр осуществляется инспектором в присутствии контролируемого лица или его представителя </w:t>
      </w:r>
      <w:r w:rsidR="00551983">
        <w:rPr>
          <w:sz w:val="28"/>
        </w:rPr>
        <w:t>и (или)</w:t>
      </w:r>
      <w:r w:rsidRPr="00016933">
        <w:rPr>
          <w:sz w:val="28"/>
        </w:rPr>
        <w:t xml:space="preserve"> применением видеозаписи.</w:t>
      </w:r>
    </w:p>
    <w:p w:rsidR="0024234A" w:rsidRPr="00016933" w:rsidRDefault="0024234A" w:rsidP="0024234A">
      <w:pPr>
        <w:pStyle w:val="ConsPlusNormal"/>
        <w:ind w:firstLine="709"/>
        <w:jc w:val="both"/>
        <w:rPr>
          <w:sz w:val="28"/>
        </w:rPr>
      </w:pPr>
      <w:r w:rsidRPr="00016933">
        <w:rPr>
          <w:sz w:val="28"/>
        </w:rPr>
        <w:t>По результатам осмотра составляется протокол осмотра.</w:t>
      </w:r>
    </w:p>
    <w:p w:rsidR="0024234A" w:rsidRPr="003D0CAA" w:rsidRDefault="0024234A" w:rsidP="0024234A">
      <w:pPr>
        <w:pStyle w:val="ConsPlusNormal"/>
        <w:ind w:firstLine="709"/>
        <w:jc w:val="both"/>
        <w:rPr>
          <w:rFonts w:ascii="Verdana" w:hAnsi="Verdana"/>
          <w:sz w:val="28"/>
          <w:szCs w:val="28"/>
        </w:rPr>
      </w:pPr>
      <w:r w:rsidRPr="00016933">
        <w:rPr>
          <w:sz w:val="28"/>
        </w:rPr>
        <w:t xml:space="preserve">4.6.9. </w:t>
      </w:r>
      <w:r w:rsidRPr="003D0CAA">
        <w:rPr>
          <w:sz w:val="28"/>
          <w:szCs w:val="28"/>
        </w:rPr>
        <w:t xml:space="preserve">Инструментальное обследование осуществляется инспектором или специалистом, </w:t>
      </w:r>
      <w:proofErr w:type="gramStart"/>
      <w:r w:rsidRPr="003D0CAA">
        <w:rPr>
          <w:sz w:val="28"/>
          <w:szCs w:val="28"/>
        </w:rPr>
        <w:t>имеющими</w:t>
      </w:r>
      <w:proofErr w:type="gramEnd"/>
      <w:r w:rsidRPr="003D0CAA">
        <w:rPr>
          <w:sz w:val="28"/>
          <w:szCs w:val="28"/>
        </w:rPr>
        <w:t xml:space="preserve"> допуск к работе на специальном оборудовании, использованию технических приборов.</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дата и место его составления;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 должность, фамилия и инициалы инспектора или специалиста, </w:t>
      </w:r>
      <w:proofErr w:type="gramStart"/>
      <w:r w:rsidRPr="003D0CAA">
        <w:rPr>
          <w:rFonts w:ascii="Times New Roman" w:hAnsi="Times New Roman" w:cs="Times New Roman"/>
          <w:sz w:val="28"/>
          <w:szCs w:val="28"/>
        </w:rPr>
        <w:t>составивших</w:t>
      </w:r>
      <w:proofErr w:type="gramEnd"/>
      <w:r w:rsidRPr="003D0CAA">
        <w:rPr>
          <w:rFonts w:ascii="Times New Roman" w:hAnsi="Times New Roman" w:cs="Times New Roman"/>
          <w:sz w:val="28"/>
          <w:szCs w:val="28"/>
        </w:rPr>
        <w:t xml:space="preserve"> протокол;</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сведения о контролируемом лице;</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выводы о соответствии этих показателей установленным нормам;</w:t>
      </w:r>
    </w:p>
    <w:p w:rsidR="0024234A" w:rsidRPr="00111436"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24234A" w:rsidRPr="00016933" w:rsidRDefault="0024234A" w:rsidP="0024234A">
      <w:pPr>
        <w:pStyle w:val="ConsPlusNormal"/>
        <w:ind w:firstLine="709"/>
        <w:jc w:val="both"/>
        <w:rPr>
          <w:sz w:val="28"/>
        </w:rPr>
      </w:pPr>
      <w:r w:rsidRPr="00016933">
        <w:rPr>
          <w:sz w:val="28"/>
        </w:rPr>
        <w:t>4.6.10. При осуществлении осмотра</w:t>
      </w:r>
      <w:r>
        <w:rPr>
          <w:sz w:val="28"/>
        </w:rPr>
        <w:t xml:space="preserve"> </w:t>
      </w:r>
      <w:r w:rsidRPr="00016933">
        <w:rPr>
          <w:sz w:val="28"/>
        </w:rPr>
        <w:t xml:space="preserve">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016933" w:rsidRDefault="0024234A" w:rsidP="0024234A">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016933" w:rsidRDefault="0024234A" w:rsidP="0024234A">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016933" w:rsidRDefault="0024234A" w:rsidP="0024234A">
      <w:pPr>
        <w:pStyle w:val="ConsPlusNormal"/>
        <w:ind w:firstLine="709"/>
        <w:jc w:val="both"/>
        <w:rPr>
          <w:color w:val="FF0000"/>
          <w:sz w:val="28"/>
        </w:rPr>
      </w:pPr>
      <w:r w:rsidRPr="00016933">
        <w:rPr>
          <w:sz w:val="28"/>
        </w:rPr>
        <w:t xml:space="preserve">4.6.11. Представление контролируемым лицом </w:t>
      </w:r>
      <w:proofErr w:type="spellStart"/>
      <w:r w:rsidRPr="00016933">
        <w:rPr>
          <w:sz w:val="28"/>
        </w:rPr>
        <w:t>истребуемых</w:t>
      </w:r>
      <w:proofErr w:type="spellEnd"/>
      <w:r w:rsidRPr="00016933">
        <w:rPr>
          <w:sz w:val="28"/>
        </w:rPr>
        <w:t xml:space="preserve"> документов, письменных объяснений осуществляется в соответствии с </w:t>
      </w:r>
      <w:r w:rsidRPr="00016933">
        <w:rPr>
          <w:sz w:val="28"/>
        </w:rPr>
        <w:lastRenderedPageBreak/>
        <w:t>пунктами 4.5.5</w:t>
      </w:r>
      <w:r>
        <w:rPr>
          <w:sz w:val="28"/>
        </w:rPr>
        <w:t xml:space="preserve"> и</w:t>
      </w:r>
      <w:r w:rsidRPr="00016933">
        <w:rPr>
          <w:sz w:val="28"/>
        </w:rPr>
        <w:t xml:space="preserve"> 4.5.6 настоящего Положения.</w:t>
      </w:r>
    </w:p>
    <w:p w:rsidR="0024234A" w:rsidRPr="00016933" w:rsidRDefault="0024234A" w:rsidP="0024234A">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24234A" w:rsidRPr="00016933" w:rsidRDefault="0024234A" w:rsidP="0024234A">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24234A" w:rsidRDefault="0024234A" w:rsidP="0024234A">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3</w:t>
      </w:r>
      <w:r w:rsidRPr="00016933">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1"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2"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w:t>
      </w:r>
      <w:r w:rsidRPr="00016933">
        <w:rPr>
          <w:rFonts w:ascii="Times New Roman" w:hAnsi="Times New Roman"/>
          <w:sz w:val="28"/>
          <w:lang w:val="ru-RU"/>
        </w:rPr>
        <w:t xml:space="preserve">Федеральным законом </w:t>
      </w:r>
      <w:r w:rsidRPr="00016933">
        <w:rPr>
          <w:rFonts w:ascii="Times New Roman" w:hAnsi="Times New Roman"/>
          <w:sz w:val="28"/>
        </w:rPr>
        <w:t xml:space="preserve">№ 248-ФЗ.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4</w:t>
      </w:r>
      <w:r w:rsidRPr="00016933">
        <w:rPr>
          <w:rFonts w:ascii="Times New Roman" w:hAnsi="Times New Roman"/>
          <w:sz w:val="28"/>
        </w:rPr>
        <w:t>. Индивидуальный предприниматель, гражданин, являющи</w:t>
      </w:r>
      <w:r w:rsidRPr="00016933">
        <w:rPr>
          <w:rFonts w:ascii="Times New Roman" w:hAnsi="Times New Roman"/>
          <w:sz w:val="28"/>
          <w:lang w:val="ru-RU"/>
        </w:rPr>
        <w:t>еся</w:t>
      </w:r>
      <w:r w:rsidRPr="00016933">
        <w:rPr>
          <w:rFonts w:ascii="Times New Roman" w:hAnsi="Times New Roman"/>
          <w:sz w:val="28"/>
        </w:rPr>
        <w:t xml:space="preserve"> контролируемым</w:t>
      </w:r>
      <w:r w:rsidRPr="00016933">
        <w:rPr>
          <w:rFonts w:ascii="Times New Roman" w:hAnsi="Times New Roman"/>
          <w:sz w:val="28"/>
          <w:lang w:val="ru-RU"/>
        </w:rPr>
        <w:t>и</w:t>
      </w:r>
      <w:r w:rsidRPr="00016933">
        <w:rPr>
          <w:rFonts w:ascii="Times New Roman" w:hAnsi="Times New Roman"/>
          <w:sz w:val="28"/>
        </w:rPr>
        <w:t xml:space="preserve"> лиц</w:t>
      </w:r>
      <w:r w:rsidRPr="00016933">
        <w:rPr>
          <w:rFonts w:ascii="Times New Roman" w:hAnsi="Times New Roman"/>
          <w:sz w:val="28"/>
          <w:lang w:val="ru-RU"/>
        </w:rPr>
        <w:t>ами</w:t>
      </w:r>
      <w:r w:rsidRPr="00016933">
        <w:rPr>
          <w:rFonts w:ascii="Times New Roman" w:hAnsi="Times New Roman"/>
          <w:sz w:val="28"/>
        </w:rPr>
        <w:t>, вправе представить в Контрольный орган информацию о невозможности присутствия при проведении контрольных мероприятий в случаях:</w:t>
      </w:r>
      <w:r w:rsidR="001076D3" w:rsidRPr="001076D3">
        <w:rPr>
          <w:rStyle w:val="a5"/>
          <w:rFonts w:ascii="Times New Roman" w:hAnsi="Times New Roman"/>
          <w:color w:val="FF0000"/>
          <w:sz w:val="28"/>
          <w:szCs w:val="28"/>
        </w:rPr>
        <w:t xml:space="preserve"> </w:t>
      </w:r>
      <w:r w:rsidR="001076D3" w:rsidRPr="003D0CAA">
        <w:rPr>
          <w:rStyle w:val="a5"/>
          <w:rFonts w:ascii="Times New Roman" w:hAnsi="Times New Roman"/>
          <w:color w:val="FF0000"/>
          <w:sz w:val="28"/>
          <w:szCs w:val="28"/>
        </w:rPr>
        <w:footnoteReference w:id="30"/>
      </w:r>
    </w:p>
    <w:p w:rsidR="0024234A" w:rsidRDefault="0024234A" w:rsidP="0024234A">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24234A" w:rsidRDefault="0024234A" w:rsidP="0024234A">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Default="0024234A" w:rsidP="0024234A">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F94E5A" w:rsidRDefault="0024234A" w:rsidP="0024234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24234A" w:rsidRDefault="0024234A" w:rsidP="0024234A">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24234A" w:rsidRDefault="0024234A" w:rsidP="0024234A">
      <w:pPr>
        <w:pStyle w:val="ConsPlusNormal"/>
        <w:ind w:firstLine="709"/>
        <w:jc w:val="both"/>
        <w:rPr>
          <w:szCs w:val="24"/>
        </w:rPr>
      </w:pPr>
    </w:p>
    <w:p w:rsidR="0024234A" w:rsidRDefault="0024234A" w:rsidP="0024234A">
      <w:pPr>
        <w:pStyle w:val="ConsPlusNormal"/>
        <w:ind w:firstLine="0"/>
        <w:jc w:val="center"/>
        <w:rPr>
          <w:sz w:val="28"/>
        </w:rPr>
      </w:pPr>
      <w:r>
        <w:rPr>
          <w:sz w:val="28"/>
        </w:rPr>
        <w:t>4.7. Выездное обследование</w:t>
      </w:r>
    </w:p>
    <w:p w:rsidR="0024234A" w:rsidRDefault="0024234A" w:rsidP="0024234A">
      <w:pPr>
        <w:pStyle w:val="ConsPlusNormal"/>
        <w:ind w:firstLine="709"/>
        <w:jc w:val="center"/>
        <w:rPr>
          <w:sz w:val="28"/>
        </w:rPr>
      </w:pP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7</w:t>
      </w:r>
      <w:r>
        <w:rPr>
          <w:rFonts w:ascii="Times New Roman" w:hAnsi="Times New Roman"/>
          <w:sz w:val="28"/>
        </w:rPr>
        <w:t>.1</w:t>
      </w:r>
      <w:r w:rsidRPr="00016933">
        <w:rPr>
          <w:rFonts w:ascii="Times New Roman" w:hAnsi="Times New Roman"/>
          <w:sz w:val="28"/>
        </w:rPr>
        <w:t xml:space="preserve">. </w:t>
      </w:r>
      <w:r w:rsidRPr="00016933">
        <w:rPr>
          <w:rFonts w:ascii="Times New Roman" w:hAnsi="Times New Roman"/>
          <w:sz w:val="28"/>
          <w:lang w:val="ru-RU"/>
        </w:rPr>
        <w:t xml:space="preserve">Выездное обследование проводится в целях оценки соблюдения </w:t>
      </w:r>
      <w:r w:rsidRPr="003D0CAA">
        <w:rPr>
          <w:rFonts w:ascii="Times New Roman" w:hAnsi="Times New Roman"/>
          <w:sz w:val="28"/>
          <w:lang w:val="ru-RU"/>
        </w:rPr>
        <w:t>контролируемыми лицами обязательных требований.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lastRenderedPageBreak/>
        <w:t xml:space="preserve">4.7.2. </w:t>
      </w:r>
      <w:r w:rsidRPr="003D0CAA">
        <w:rPr>
          <w:rFonts w:ascii="Times New Roman" w:hAnsi="Times New Roman"/>
          <w:sz w:val="28"/>
        </w:rPr>
        <w:t xml:space="preserve">Выездное обследование </w:t>
      </w:r>
      <w:r w:rsidRPr="003D0CAA">
        <w:rPr>
          <w:rFonts w:ascii="Times New Roman" w:hAnsi="Times New Roman"/>
          <w:sz w:val="28"/>
          <w:lang w:val="ru-RU"/>
        </w:rPr>
        <w:t xml:space="preserve">может проводиться </w:t>
      </w:r>
      <w:r w:rsidRPr="003D0CAA">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D0CAA">
        <w:rPr>
          <w:rFonts w:ascii="Times New Roman" w:hAnsi="Times New Roman"/>
          <w:sz w:val="28"/>
          <w:szCs w:val="28"/>
        </w:rPr>
        <w:t>, при этом не допускается взаимодействие с контролируемым лицом</w:t>
      </w:r>
      <w:r w:rsidRPr="003D0CAA">
        <w:rPr>
          <w:rFonts w:ascii="Times New Roman" w:hAnsi="Times New Roman"/>
          <w:sz w:val="28"/>
        </w:rPr>
        <w:t xml:space="preserve">. </w:t>
      </w:r>
    </w:p>
    <w:p w:rsidR="0024234A" w:rsidRPr="00F53ED0"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r w:rsidRPr="003D0CAA">
        <w:rPr>
          <w:rStyle w:val="a5"/>
          <w:rFonts w:ascii="Times New Roman" w:hAnsi="Times New Roman"/>
          <w:color w:val="FF0000"/>
          <w:sz w:val="28"/>
          <w:szCs w:val="28"/>
        </w:rPr>
        <w:footnoteReference w:id="31"/>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4.7</w:t>
      </w:r>
      <w:r w:rsidRPr="00016933">
        <w:rPr>
          <w:rFonts w:ascii="Times New Roman" w:hAnsi="Times New Roman"/>
          <w:sz w:val="28"/>
          <w:lang w:val="ru-RU"/>
        </w:rPr>
        <w:t xml:space="preserve">.3. </w:t>
      </w:r>
      <w:r w:rsidRPr="00016933">
        <w:rPr>
          <w:rFonts w:ascii="Times New Roman" w:hAnsi="Times New Roman"/>
          <w:sz w:val="28"/>
        </w:rPr>
        <w:t xml:space="preserve">Выездное обследование проводится без информирования контролируемого лица. </w:t>
      </w:r>
    </w:p>
    <w:p w:rsidR="0024234A" w:rsidRPr="00016933"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Pr="003D0CAA">
        <w:rPr>
          <w:rFonts w:ascii="Times New Roman" w:hAnsi="Times New Roman" w:cs="Times New Roman"/>
          <w:sz w:val="28"/>
          <w:szCs w:val="28"/>
        </w:rPr>
        <w:t>, если иное не установлено федеральным законом о виде контроля.</w:t>
      </w:r>
    </w:p>
    <w:p w:rsidR="0024234A" w:rsidRDefault="0024234A" w:rsidP="0024234A">
      <w:pPr>
        <w:pStyle w:val="HTML"/>
        <w:ind w:firstLine="709"/>
        <w:jc w:val="both"/>
        <w:rPr>
          <w:rFonts w:ascii="Times New Roman" w:hAnsi="Times New Roman" w:cs="Times New Roman"/>
          <w:sz w:val="28"/>
          <w:szCs w:val="28"/>
        </w:rPr>
      </w:pPr>
      <w:r>
        <w:rPr>
          <w:rFonts w:ascii="Times New Roman" w:hAnsi="Times New Roman" w:cs="Times New Roman"/>
          <w:sz w:val="28"/>
          <w:szCs w:val="28"/>
        </w:rPr>
        <w:t>4.7</w:t>
      </w:r>
      <w:r w:rsidRPr="00016933">
        <w:rPr>
          <w:rFonts w:ascii="Times New Roman" w:hAnsi="Times New Roman" w:cs="Times New Roman"/>
          <w:sz w:val="28"/>
          <w:szCs w:val="28"/>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24234A" w:rsidRDefault="0024234A" w:rsidP="0024234A">
      <w:pPr>
        <w:pStyle w:val="ConsPlusNormal"/>
        <w:ind w:firstLine="0"/>
        <w:jc w:val="center"/>
        <w:rPr>
          <w:b/>
          <w:sz w:val="28"/>
        </w:rPr>
      </w:pPr>
    </w:p>
    <w:p w:rsidR="0024234A" w:rsidRPr="00DB020A" w:rsidRDefault="0024234A" w:rsidP="0024234A">
      <w:pPr>
        <w:pStyle w:val="ConsPlusNormal"/>
        <w:ind w:firstLine="0"/>
        <w:jc w:val="center"/>
        <w:rPr>
          <w:b/>
          <w:sz w:val="28"/>
        </w:rPr>
      </w:pPr>
      <w:r w:rsidRPr="00621238">
        <w:rPr>
          <w:b/>
          <w:sz w:val="28"/>
        </w:rPr>
        <w:t>5. Досудебное обжалование</w:t>
      </w:r>
      <w:r w:rsidRPr="00DB020A">
        <w:rPr>
          <w:rStyle w:val="a5"/>
          <w:rFonts w:ascii="Times New Roman" w:hAnsi="Times New Roman"/>
          <w:color w:val="FF0000"/>
          <w:sz w:val="28"/>
        </w:rPr>
        <w:footnoteReference w:id="32"/>
      </w:r>
    </w:p>
    <w:p w:rsidR="0024234A" w:rsidRDefault="0024234A" w:rsidP="0024234A">
      <w:pPr>
        <w:pStyle w:val="ConsPlusNormal"/>
        <w:ind w:firstLine="709"/>
        <w:jc w:val="center"/>
        <w:rPr>
          <w:b/>
          <w:sz w:val="28"/>
        </w:rPr>
      </w:pPr>
    </w:p>
    <w:p w:rsidR="0024234A" w:rsidRPr="00016933" w:rsidRDefault="0024234A" w:rsidP="0024234A">
      <w:pPr>
        <w:pStyle w:val="a8"/>
        <w:widowControl/>
        <w:tabs>
          <w:tab w:val="left" w:pos="1134"/>
        </w:tabs>
        <w:ind w:left="0" w:firstLine="709"/>
        <w:jc w:val="both"/>
        <w:rPr>
          <w:rFonts w:ascii="Times New Roman" w:hAnsi="Times New Roman"/>
          <w:sz w:val="28"/>
        </w:rPr>
      </w:pPr>
      <w:r w:rsidRPr="00907996">
        <w:rPr>
          <w:rFonts w:ascii="Times New Roman" w:hAnsi="Times New Roman"/>
          <w:sz w:val="28"/>
        </w:rPr>
        <w:t xml:space="preserve">5.1. Контролируемые лица, права и законные интересы которых, по их мнению, были непосредственно нарушены в рамках осуществления </w:t>
      </w:r>
      <w:r w:rsidRPr="00016933">
        <w:rPr>
          <w:rFonts w:ascii="Times New Roman" w:hAnsi="Times New Roman"/>
          <w:sz w:val="28"/>
        </w:rPr>
        <w:t>муниципального контроля, имеют право на досудебное обжалование</w:t>
      </w:r>
      <w:r w:rsidRPr="00016933">
        <w:rPr>
          <w:rFonts w:ascii="Times New Roman" w:hAnsi="Times New Roman"/>
          <w:sz w:val="28"/>
          <w:lang w:val="ru-RU"/>
        </w:rPr>
        <w:t xml:space="preserve"> следующих решений</w:t>
      </w:r>
      <w:r w:rsidR="00A44536">
        <w:rPr>
          <w:rFonts w:ascii="Times New Roman" w:hAnsi="Times New Roman"/>
          <w:sz w:val="28"/>
          <w:lang w:val="ru-RU"/>
        </w:rPr>
        <w:t xml:space="preserve">, </w:t>
      </w:r>
      <w:r w:rsidR="00A44536" w:rsidRPr="00A44536">
        <w:rPr>
          <w:rFonts w:ascii="Times New Roman" w:hAnsi="Times New Roman"/>
          <w:sz w:val="28"/>
        </w:rPr>
        <w:t>действи</w:t>
      </w:r>
      <w:r w:rsidR="00A44536">
        <w:rPr>
          <w:rFonts w:ascii="Times New Roman" w:hAnsi="Times New Roman"/>
          <w:sz w:val="28"/>
          <w:lang w:val="ru-RU"/>
        </w:rPr>
        <w:t>й</w:t>
      </w:r>
      <w:r w:rsidR="00A44536" w:rsidRPr="00A44536">
        <w:rPr>
          <w:rFonts w:ascii="Times New Roman" w:hAnsi="Times New Roman"/>
          <w:sz w:val="28"/>
        </w:rPr>
        <w:t xml:space="preserve"> (бездействи</w:t>
      </w:r>
      <w:r w:rsidR="00A44536">
        <w:rPr>
          <w:rFonts w:ascii="Times New Roman" w:hAnsi="Times New Roman"/>
          <w:sz w:val="28"/>
          <w:lang w:val="ru-RU"/>
        </w:rPr>
        <w:t>й</w:t>
      </w:r>
      <w:r w:rsidR="00A44536" w:rsidRPr="00A44536">
        <w:rPr>
          <w:rFonts w:ascii="Times New Roman" w:hAnsi="Times New Roman"/>
          <w:sz w:val="28"/>
        </w:rPr>
        <w:t>)</w:t>
      </w:r>
      <w:r w:rsidR="00A44536" w:rsidRPr="00016933">
        <w:rPr>
          <w:sz w:val="28"/>
          <w:szCs w:val="28"/>
        </w:rPr>
        <w:t xml:space="preserve"> </w:t>
      </w:r>
      <w:r w:rsidR="003A3EFF">
        <w:rPr>
          <w:rFonts w:ascii="Times New Roman" w:hAnsi="Times New Roman"/>
          <w:sz w:val="28"/>
          <w:lang w:val="ru-RU"/>
        </w:rPr>
        <w:t>руководителя,</w:t>
      </w:r>
      <w:r w:rsidRPr="00016933">
        <w:rPr>
          <w:rFonts w:ascii="Times New Roman" w:hAnsi="Times New Roman"/>
          <w:sz w:val="28"/>
          <w:lang w:val="ru-RU"/>
        </w:rPr>
        <w:t xml:space="preserve"> заместителя руководителя Контрольного органа и инспекторов (далее также – должностные лица)</w:t>
      </w:r>
      <w:r w:rsidRPr="00016933">
        <w:rPr>
          <w:rFonts w:ascii="Times New Roman" w:hAnsi="Times New Roman"/>
          <w:sz w:val="28"/>
        </w:rPr>
        <w:t>:</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1) решений о проведении контрольных мероприятий;</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2) актов контрольных  мероприятий, предписаний об устранении выявленных нарушений;</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3) действий (бездействия) должностных лиц в рамках контрольных мероприятий.</w:t>
      </w:r>
    </w:p>
    <w:p w:rsidR="0024234A" w:rsidRPr="003D0CAA" w:rsidRDefault="0024234A" w:rsidP="0024234A">
      <w:pPr>
        <w:pStyle w:val="ConsPlusNormal"/>
        <w:ind w:firstLine="709"/>
        <w:jc w:val="both"/>
      </w:pPr>
      <w:r w:rsidRPr="003D0CAA">
        <w:rPr>
          <w:sz w:val="28"/>
        </w:rPr>
        <w:t xml:space="preserve">5.2. Жалоба подается контролируемым лицом </w:t>
      </w:r>
      <w:r w:rsidR="00A44536">
        <w:rPr>
          <w:sz w:val="28"/>
        </w:rPr>
        <w:t xml:space="preserve">главе муниципального образования либо </w:t>
      </w:r>
      <w:r w:rsidRPr="003D0CAA">
        <w:rPr>
          <w:sz w:val="28"/>
        </w:rPr>
        <w:t>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Pr="003D0CAA">
        <w:rPr>
          <w:sz w:val="28"/>
          <w:szCs w:val="28"/>
        </w:rPr>
        <w:t>, за исключением случая, предусмотренного частью 1.1 статьи 40 Федерального закона № 248-ФЗ</w:t>
      </w:r>
      <w:r w:rsidRPr="003D0CAA">
        <w:rPr>
          <w:sz w:val="28"/>
        </w:rPr>
        <w:t>.</w:t>
      </w:r>
      <w:r w:rsidRPr="003D0CAA">
        <w:t xml:space="preserve"> </w:t>
      </w:r>
    </w:p>
    <w:p w:rsidR="0024234A" w:rsidRDefault="0024234A" w:rsidP="0024234A">
      <w:pPr>
        <w:pStyle w:val="ConsPlusNormal"/>
        <w:ind w:firstLine="709"/>
        <w:jc w:val="both"/>
        <w:rPr>
          <w:sz w:val="28"/>
        </w:rPr>
      </w:pPr>
      <w:r w:rsidRPr="003D0CAA">
        <w:rPr>
          <w:sz w:val="28"/>
        </w:rPr>
        <w:t>При подаче жалобы гражданином она должна быть подписана</w:t>
      </w:r>
      <w:r>
        <w:rPr>
          <w:sz w:val="28"/>
        </w:rPr>
        <w:t xml:space="preserve"> </w:t>
      </w:r>
      <w:r>
        <w:rPr>
          <w:sz w:val="28"/>
        </w:rPr>
        <w:lastRenderedPageBreak/>
        <w:t xml:space="preserve">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w:t>
      </w:r>
      <w:r w:rsidRPr="00422B33">
        <w:rPr>
          <w:sz w:val="28"/>
        </w:rPr>
        <w:t>электронной подписью.</w:t>
      </w:r>
      <w:bookmarkStart w:id="7" w:name="Par374"/>
      <w:bookmarkEnd w:id="7"/>
    </w:p>
    <w:p w:rsidR="0024234A" w:rsidRDefault="0024234A" w:rsidP="0024234A">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24234A" w:rsidRPr="00DB020A" w:rsidRDefault="0024234A" w:rsidP="0024234A">
      <w:pPr>
        <w:pStyle w:val="ConsPlusNormal"/>
        <w:ind w:firstLine="709"/>
        <w:jc w:val="both"/>
        <w:rPr>
          <w:sz w:val="28"/>
        </w:rPr>
      </w:pPr>
      <w:r w:rsidRPr="00016933">
        <w:rPr>
          <w:sz w:val="28"/>
        </w:rPr>
        <w:t xml:space="preserve">5.3. </w:t>
      </w:r>
      <w:proofErr w:type="gramStart"/>
      <w:r w:rsidRPr="00016933">
        <w:rPr>
          <w:sz w:val="28"/>
          <w:szCs w:val="28"/>
        </w:rPr>
        <w:t xml:space="preserve">Жалоба на решение Контрольного органа, действия (бездействие) его должностных лиц </w:t>
      </w:r>
      <w:r w:rsidRPr="00DB020A">
        <w:rPr>
          <w:sz w:val="28"/>
          <w:szCs w:val="28"/>
        </w:rPr>
        <w:t>рассматривается</w:t>
      </w:r>
      <w:r w:rsidR="003A3EFF">
        <w:rPr>
          <w:sz w:val="28"/>
          <w:szCs w:val="28"/>
        </w:rPr>
        <w:t xml:space="preserve"> главой муниципального образования</w:t>
      </w:r>
      <w:r w:rsidR="00A44536" w:rsidRPr="00DB020A">
        <w:rPr>
          <w:rStyle w:val="a5"/>
          <w:rFonts w:ascii="Times New Roman" w:hAnsi="Times New Roman"/>
          <w:color w:val="FF0000"/>
          <w:sz w:val="28"/>
          <w:szCs w:val="28"/>
        </w:rPr>
        <w:footnoteReference w:id="33"/>
      </w:r>
      <w:r w:rsidR="003A3EFF">
        <w:rPr>
          <w:sz w:val="28"/>
          <w:szCs w:val="28"/>
        </w:rPr>
        <w:t xml:space="preserve"> в отношении обжалования решений</w:t>
      </w:r>
      <w:r w:rsidR="00A44536">
        <w:rPr>
          <w:sz w:val="28"/>
          <w:szCs w:val="28"/>
        </w:rPr>
        <w:t xml:space="preserve">, </w:t>
      </w:r>
      <w:r w:rsidR="00A44536" w:rsidRPr="00016933">
        <w:rPr>
          <w:sz w:val="28"/>
          <w:szCs w:val="28"/>
        </w:rPr>
        <w:t>действи</w:t>
      </w:r>
      <w:r w:rsidR="00A44536">
        <w:rPr>
          <w:sz w:val="28"/>
          <w:szCs w:val="28"/>
        </w:rPr>
        <w:t>й</w:t>
      </w:r>
      <w:r w:rsidR="00A44536" w:rsidRPr="00016933">
        <w:rPr>
          <w:sz w:val="28"/>
          <w:szCs w:val="28"/>
        </w:rPr>
        <w:t xml:space="preserve"> (бездействи</w:t>
      </w:r>
      <w:r w:rsidR="00A44536">
        <w:rPr>
          <w:sz w:val="28"/>
          <w:szCs w:val="28"/>
        </w:rPr>
        <w:t>й</w:t>
      </w:r>
      <w:r w:rsidR="00A44536" w:rsidRPr="00016933">
        <w:rPr>
          <w:sz w:val="28"/>
          <w:szCs w:val="28"/>
        </w:rPr>
        <w:t>)</w:t>
      </w:r>
      <w:r w:rsidR="003A3EFF">
        <w:rPr>
          <w:sz w:val="28"/>
          <w:szCs w:val="28"/>
        </w:rPr>
        <w:t xml:space="preserve"> руководителя Контрольного органа,</w:t>
      </w:r>
      <w:r w:rsidR="00A44536">
        <w:rPr>
          <w:sz w:val="28"/>
          <w:szCs w:val="28"/>
        </w:rPr>
        <w:t xml:space="preserve"> руководителем – в отношении обжалования решений, </w:t>
      </w:r>
      <w:r w:rsidR="00A44536" w:rsidRPr="00016933">
        <w:rPr>
          <w:sz w:val="28"/>
          <w:szCs w:val="28"/>
        </w:rPr>
        <w:t>действи</w:t>
      </w:r>
      <w:r w:rsidR="00A44536">
        <w:rPr>
          <w:sz w:val="28"/>
          <w:szCs w:val="28"/>
        </w:rPr>
        <w:t>й</w:t>
      </w:r>
      <w:r w:rsidR="00A44536" w:rsidRPr="00016933">
        <w:rPr>
          <w:sz w:val="28"/>
          <w:szCs w:val="28"/>
        </w:rPr>
        <w:t xml:space="preserve"> (бездействи</w:t>
      </w:r>
      <w:r w:rsidR="00A44536">
        <w:rPr>
          <w:sz w:val="28"/>
          <w:szCs w:val="28"/>
        </w:rPr>
        <w:t>й</w:t>
      </w:r>
      <w:r w:rsidR="00A44536" w:rsidRPr="00016933">
        <w:rPr>
          <w:sz w:val="28"/>
          <w:szCs w:val="28"/>
        </w:rPr>
        <w:t>)</w:t>
      </w:r>
      <w:r w:rsidR="00A44536">
        <w:rPr>
          <w:sz w:val="28"/>
          <w:szCs w:val="28"/>
        </w:rPr>
        <w:t xml:space="preserve"> заместителя руководителя Контрольного органа</w:t>
      </w:r>
      <w:r w:rsidRPr="00DB020A">
        <w:rPr>
          <w:sz w:val="28"/>
          <w:szCs w:val="28"/>
        </w:rPr>
        <w:t xml:space="preserve"> руководителем (заместителем руководителя) Контрольного органа</w:t>
      </w:r>
      <w:r w:rsidR="00A44536">
        <w:rPr>
          <w:sz w:val="28"/>
          <w:szCs w:val="28"/>
        </w:rPr>
        <w:t xml:space="preserve"> -</w:t>
      </w:r>
      <w:r w:rsidR="003A3EFF">
        <w:rPr>
          <w:sz w:val="28"/>
          <w:szCs w:val="28"/>
        </w:rPr>
        <w:t xml:space="preserve"> в отношении</w:t>
      </w:r>
      <w:r w:rsidR="00A44536">
        <w:rPr>
          <w:sz w:val="28"/>
          <w:szCs w:val="28"/>
        </w:rPr>
        <w:t xml:space="preserve"> обжалования решений, </w:t>
      </w:r>
      <w:r w:rsidR="00A44536" w:rsidRPr="00016933">
        <w:rPr>
          <w:sz w:val="28"/>
          <w:szCs w:val="28"/>
        </w:rPr>
        <w:t>действи</w:t>
      </w:r>
      <w:r w:rsidR="00A44536">
        <w:rPr>
          <w:sz w:val="28"/>
          <w:szCs w:val="28"/>
        </w:rPr>
        <w:t>й</w:t>
      </w:r>
      <w:r w:rsidR="00A44536" w:rsidRPr="00016933">
        <w:rPr>
          <w:sz w:val="28"/>
          <w:szCs w:val="28"/>
        </w:rPr>
        <w:t xml:space="preserve"> (бездействи</w:t>
      </w:r>
      <w:r w:rsidR="00A44536">
        <w:rPr>
          <w:sz w:val="28"/>
          <w:szCs w:val="28"/>
        </w:rPr>
        <w:t>й</w:t>
      </w:r>
      <w:r w:rsidR="00A44536" w:rsidRPr="00016933">
        <w:rPr>
          <w:sz w:val="28"/>
          <w:szCs w:val="28"/>
        </w:rPr>
        <w:t>)</w:t>
      </w:r>
      <w:r w:rsidR="003A3EFF">
        <w:rPr>
          <w:sz w:val="28"/>
          <w:szCs w:val="28"/>
        </w:rPr>
        <w:t xml:space="preserve"> инспекторов</w:t>
      </w:r>
      <w:r w:rsidRPr="00DB020A">
        <w:rPr>
          <w:rStyle w:val="a5"/>
          <w:rFonts w:ascii="Times New Roman" w:hAnsi="Times New Roman"/>
          <w:color w:val="FF0000"/>
          <w:sz w:val="28"/>
          <w:szCs w:val="28"/>
        </w:rPr>
        <w:footnoteReference w:id="34"/>
      </w:r>
      <w:r w:rsidRPr="00DB020A">
        <w:rPr>
          <w:sz w:val="28"/>
          <w:szCs w:val="28"/>
        </w:rPr>
        <w:t>.</w:t>
      </w:r>
      <w:proofErr w:type="gramEnd"/>
    </w:p>
    <w:p w:rsidR="0024234A" w:rsidRDefault="0024234A" w:rsidP="0024234A">
      <w:pPr>
        <w:pStyle w:val="ConsPlusNormal"/>
        <w:ind w:firstLine="709"/>
        <w:jc w:val="both"/>
        <w:rPr>
          <w:sz w:val="28"/>
        </w:rPr>
      </w:pPr>
      <w:r w:rsidRPr="00DB020A">
        <w:rPr>
          <w:sz w:val="28"/>
        </w:rPr>
        <w:t>5.4. Жалоба может быть подана в течение тридцати</w:t>
      </w:r>
      <w:r>
        <w:rPr>
          <w:sz w:val="28"/>
        </w:rPr>
        <w:t xml:space="preserve"> календарных дней со дня, когда контролируемое лицо узнало или должно было узнать о нарушении своих прав.</w:t>
      </w:r>
      <w:bookmarkStart w:id="8" w:name="Par375"/>
      <w:bookmarkEnd w:id="8"/>
    </w:p>
    <w:p w:rsidR="0024234A" w:rsidRDefault="0024234A" w:rsidP="0024234A">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24234A" w:rsidRDefault="0024234A" w:rsidP="0024234A">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rsidR="0024234A" w:rsidRDefault="0024234A" w:rsidP="0024234A">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4234A" w:rsidRPr="003D0CAA" w:rsidRDefault="0024234A" w:rsidP="0024234A">
      <w:pPr>
        <w:pStyle w:val="ConsPlusNormal"/>
        <w:ind w:firstLine="709"/>
        <w:jc w:val="both"/>
        <w:rPr>
          <w:sz w:val="28"/>
        </w:rPr>
      </w:pPr>
      <w:r>
        <w:rPr>
          <w:sz w:val="28"/>
        </w:rPr>
        <w:t xml:space="preserve">5.7. Жалоба может содержать </w:t>
      </w:r>
      <w:r w:rsidRPr="003D0CAA">
        <w:rPr>
          <w:sz w:val="28"/>
        </w:rPr>
        <w:t>ходатайство о приостановлении исполнения обжалуемого решения Контрольного органа.</w:t>
      </w:r>
      <w:bookmarkStart w:id="10" w:name="Par379"/>
      <w:bookmarkEnd w:id="10"/>
    </w:p>
    <w:p w:rsidR="0024234A" w:rsidRPr="001D1D3E" w:rsidRDefault="0024234A" w:rsidP="0024234A">
      <w:pPr>
        <w:pStyle w:val="ConsPlusNormal"/>
        <w:ind w:firstLine="709"/>
        <w:jc w:val="both"/>
        <w:rPr>
          <w:sz w:val="28"/>
        </w:rPr>
      </w:pPr>
      <w:r w:rsidRPr="003D0CAA">
        <w:rPr>
          <w:sz w:val="28"/>
        </w:rPr>
        <w:t xml:space="preserve">5.8. </w:t>
      </w:r>
      <w:r w:rsidR="003A3EFF">
        <w:rPr>
          <w:sz w:val="28"/>
        </w:rPr>
        <w:t>Главой муниципального образования, р</w:t>
      </w:r>
      <w:r w:rsidRPr="003D0CAA">
        <w:rPr>
          <w:sz w:val="28"/>
        </w:rPr>
        <w:t>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24234A" w:rsidRDefault="0024234A" w:rsidP="0024234A">
      <w:pPr>
        <w:pStyle w:val="ConsPlusNormal"/>
        <w:ind w:firstLine="709"/>
        <w:jc w:val="both"/>
        <w:rPr>
          <w:sz w:val="28"/>
        </w:rPr>
      </w:pPr>
      <w:r>
        <w:rPr>
          <w:sz w:val="28"/>
        </w:rPr>
        <w:t>1) о приостановлении исполнения обжалуемого решения Контрольного органа;</w:t>
      </w:r>
    </w:p>
    <w:p w:rsidR="0024234A" w:rsidRDefault="0024234A" w:rsidP="0024234A">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24234A" w:rsidRDefault="0024234A" w:rsidP="0024234A">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24234A" w:rsidRDefault="0024234A" w:rsidP="0024234A">
      <w:pPr>
        <w:pStyle w:val="a8"/>
        <w:widowControl/>
        <w:tabs>
          <w:tab w:val="left" w:pos="1134"/>
        </w:tabs>
        <w:ind w:left="709"/>
        <w:jc w:val="both"/>
        <w:rPr>
          <w:rFonts w:ascii="Times New Roman" w:hAnsi="Times New Roman"/>
          <w:sz w:val="28"/>
        </w:rPr>
      </w:pPr>
      <w:bookmarkStart w:id="11" w:name="Par383"/>
      <w:bookmarkEnd w:id="11"/>
      <w:r>
        <w:rPr>
          <w:rFonts w:ascii="Times New Roman" w:hAnsi="Times New Roman"/>
          <w:sz w:val="28"/>
        </w:rPr>
        <w:t>5.</w:t>
      </w:r>
      <w:r>
        <w:rPr>
          <w:rFonts w:ascii="Times New Roman" w:hAnsi="Times New Roman"/>
          <w:sz w:val="28"/>
          <w:lang w:val="ru-RU"/>
        </w:rPr>
        <w:t>9</w:t>
      </w:r>
      <w:r>
        <w:rPr>
          <w:rFonts w:ascii="Times New Roman" w:hAnsi="Times New Roman"/>
          <w:sz w:val="28"/>
        </w:rPr>
        <w:t>. Жалоба должна содержать:</w:t>
      </w:r>
    </w:p>
    <w:p w:rsidR="0024234A" w:rsidRDefault="0024234A" w:rsidP="0024234A">
      <w:pPr>
        <w:pStyle w:val="ConsPlusNormal"/>
        <w:ind w:firstLine="709"/>
        <w:jc w:val="both"/>
        <w:rPr>
          <w:sz w:val="28"/>
        </w:rPr>
      </w:pPr>
      <w:proofErr w:type="gramStart"/>
      <w:r>
        <w:rPr>
          <w:sz w:val="28"/>
        </w:rPr>
        <w:t xml:space="preserve">1) наименование Контрольного органа, фамилию, имя, отчество (при </w:t>
      </w:r>
      <w:r>
        <w:rPr>
          <w:sz w:val="28"/>
        </w:rPr>
        <w:lastRenderedPageBreak/>
        <w:t>наличии) должностного лица, решение и (или) действие (бездействие) которых обжалуются;</w:t>
      </w:r>
      <w:proofErr w:type="gramEnd"/>
    </w:p>
    <w:p w:rsidR="0024234A" w:rsidRDefault="0024234A" w:rsidP="0024234A">
      <w:pPr>
        <w:pStyle w:val="ConsPlusNormal"/>
        <w:ind w:firstLine="709"/>
        <w:jc w:val="both"/>
        <w:rPr>
          <w:sz w:val="28"/>
        </w:rPr>
      </w:pPr>
      <w:proofErr w:type="gramStart"/>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24234A" w:rsidRDefault="0024234A" w:rsidP="0024234A">
      <w:pPr>
        <w:pStyle w:val="ConsPlusNormal"/>
        <w:ind w:firstLine="709"/>
        <w:jc w:val="both"/>
        <w:rPr>
          <w:sz w:val="28"/>
        </w:rPr>
      </w:pPr>
      <w:proofErr w:type="gramStart"/>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24234A" w:rsidRDefault="0024234A" w:rsidP="0024234A">
      <w:pPr>
        <w:pStyle w:val="ConsPlusNormal"/>
        <w:ind w:firstLine="709"/>
        <w:jc w:val="both"/>
        <w:rPr>
          <w:sz w:val="28"/>
        </w:rPr>
      </w:pPr>
      <w:r>
        <w:rPr>
          <w:sz w:val="28"/>
        </w:rPr>
        <w:t xml:space="preserve">4) основания и доводы, на основании которых контролируемое лицо </w:t>
      </w:r>
      <w:proofErr w:type="gramStart"/>
      <w:r>
        <w:rPr>
          <w:sz w:val="28"/>
        </w:rPr>
        <w:t>не согласно</w:t>
      </w:r>
      <w:proofErr w:type="gramEnd"/>
      <w:r>
        <w:rPr>
          <w:sz w:val="28"/>
        </w:rPr>
        <w:t xml:space="preserve"> с решением </w:t>
      </w:r>
      <w:r w:rsidRPr="00016933">
        <w:rPr>
          <w:sz w:val="28"/>
        </w:rPr>
        <w:t>Контрольного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24234A" w:rsidRPr="003D0CAA" w:rsidRDefault="0024234A" w:rsidP="0024234A">
      <w:pPr>
        <w:pStyle w:val="ConsPlusNormal"/>
        <w:ind w:firstLine="709"/>
        <w:jc w:val="both"/>
        <w:rPr>
          <w:sz w:val="28"/>
        </w:rPr>
      </w:pPr>
      <w:r w:rsidRPr="003D0CAA">
        <w:rPr>
          <w:sz w:val="28"/>
        </w:rPr>
        <w:t xml:space="preserve">5) требования контролируемого лица, подавшего жалобу; </w:t>
      </w:r>
    </w:p>
    <w:p w:rsidR="0024234A" w:rsidRPr="003D0CAA" w:rsidRDefault="0024234A" w:rsidP="0024234A">
      <w:pPr>
        <w:pStyle w:val="ConsPlusNormal"/>
        <w:ind w:firstLine="709"/>
        <w:jc w:val="both"/>
        <w:rPr>
          <w:sz w:val="28"/>
        </w:rPr>
      </w:pPr>
      <w:bookmarkStart w:id="12" w:name="Par390"/>
      <w:bookmarkEnd w:id="12"/>
      <w:r w:rsidRPr="003D0CAA">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Pr="003D0CAA">
        <w:rPr>
          <w:sz w:val="28"/>
        </w:rPr>
        <w:t xml:space="preserve"> </w:t>
      </w:r>
    </w:p>
    <w:p w:rsidR="0024234A" w:rsidRDefault="0024234A" w:rsidP="0024234A">
      <w:pPr>
        <w:pStyle w:val="ConsPlusNormal"/>
        <w:ind w:firstLine="709"/>
        <w:jc w:val="both"/>
        <w:rPr>
          <w:sz w:val="28"/>
        </w:rPr>
      </w:pPr>
      <w:r w:rsidRPr="003D0CAA">
        <w:rPr>
          <w:sz w:val="28"/>
        </w:rPr>
        <w:t>5.10. Жалоба не должна содержать нецензурные либо оскорбительные выражения, угрозы жизни, здоровью</w:t>
      </w:r>
      <w:r>
        <w:rPr>
          <w:sz w:val="28"/>
        </w:rPr>
        <w:t xml:space="preserve"> и имуществу должностных лиц Контрольного органа либо членов их семей.</w:t>
      </w:r>
    </w:p>
    <w:p w:rsidR="0024234A" w:rsidRDefault="0024234A" w:rsidP="0024234A">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w:t>
      </w:r>
    </w:p>
    <w:p w:rsidR="0024234A" w:rsidRPr="003D0CAA" w:rsidRDefault="0024234A" w:rsidP="0024234A">
      <w:pPr>
        <w:pStyle w:val="ConsPlusNormal"/>
        <w:ind w:firstLine="709"/>
        <w:jc w:val="both"/>
        <w:rPr>
          <w:sz w:val="28"/>
        </w:rPr>
      </w:pPr>
      <w:r>
        <w:rPr>
          <w:sz w:val="28"/>
        </w:rPr>
        <w:t xml:space="preserve">5.12. </w:t>
      </w:r>
      <w:r w:rsidR="003A3EFF">
        <w:rPr>
          <w:sz w:val="28"/>
        </w:rPr>
        <w:t>Глава муниципального образования, к</w:t>
      </w:r>
      <w:r>
        <w:rPr>
          <w:sz w:val="28"/>
        </w:rPr>
        <w:t xml:space="preserve">онтрольный орган принимает </w:t>
      </w:r>
      <w:r w:rsidRPr="003D0CAA">
        <w:rPr>
          <w:sz w:val="28"/>
        </w:rPr>
        <w:t>решение об отказе в рассмотрении жалобы в течение пяти рабочих дней со дня получения жалобы, если:</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4) имеется решение суда по вопросам, поставленным в жалобе;</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lastRenderedPageBreak/>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8) жалоба подана в ненадлежащий орган;</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24234A" w:rsidRPr="003D0CAA" w:rsidRDefault="0024234A" w:rsidP="0024234A">
      <w:pPr>
        <w:pStyle w:val="ConsPlusNormal"/>
        <w:ind w:firstLine="709"/>
        <w:jc w:val="both"/>
        <w:rPr>
          <w:sz w:val="28"/>
        </w:rPr>
      </w:pPr>
      <w:r w:rsidRPr="003D0CAA">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24234A" w:rsidRPr="008B7996"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5.1</w:t>
      </w:r>
      <w:r w:rsidRPr="003D0CAA">
        <w:rPr>
          <w:rFonts w:ascii="Times New Roman" w:hAnsi="Times New Roman"/>
          <w:sz w:val="28"/>
          <w:lang w:val="ru-RU"/>
        </w:rPr>
        <w:t>4</w:t>
      </w:r>
      <w:r w:rsidRPr="003D0CAA">
        <w:rPr>
          <w:rFonts w:ascii="Times New Roman" w:hAnsi="Times New Roman"/>
          <w:sz w:val="28"/>
        </w:rPr>
        <w:t>. При рассмотрении жалобы</w:t>
      </w:r>
      <w:r w:rsidR="003A3EFF" w:rsidRPr="003A3EFF">
        <w:rPr>
          <w:sz w:val="28"/>
        </w:rPr>
        <w:t xml:space="preserve"> </w:t>
      </w:r>
      <w:r w:rsidR="003A3EFF" w:rsidRPr="003A3EFF">
        <w:rPr>
          <w:rFonts w:ascii="Times New Roman" w:hAnsi="Times New Roman"/>
          <w:sz w:val="28"/>
        </w:rPr>
        <w:t>Глав</w:t>
      </w:r>
      <w:r w:rsidR="003A3EFF">
        <w:rPr>
          <w:rFonts w:ascii="Times New Roman" w:hAnsi="Times New Roman"/>
          <w:sz w:val="28"/>
          <w:lang w:val="ru-RU"/>
        </w:rPr>
        <w:t>а</w:t>
      </w:r>
      <w:r w:rsidR="003A3EFF" w:rsidRPr="003A3EFF">
        <w:rPr>
          <w:rFonts w:ascii="Times New Roman" w:hAnsi="Times New Roman"/>
          <w:sz w:val="28"/>
        </w:rPr>
        <w:t xml:space="preserve"> муниципального образования</w:t>
      </w:r>
      <w:r w:rsidR="003A3EFF">
        <w:rPr>
          <w:rFonts w:ascii="Times New Roman" w:hAnsi="Times New Roman"/>
          <w:sz w:val="28"/>
          <w:lang w:val="ru-RU"/>
        </w:rPr>
        <w:t xml:space="preserve">, </w:t>
      </w:r>
      <w:r w:rsidRPr="003D0CAA">
        <w:rPr>
          <w:rFonts w:ascii="Times New Roman" w:hAnsi="Times New Roman"/>
          <w:sz w:val="28"/>
        </w:rPr>
        <w:t>Конт</w:t>
      </w:r>
      <w:r w:rsidRPr="008B7996">
        <w:rPr>
          <w:rFonts w:ascii="Times New Roman" w:hAnsi="Times New Roman"/>
          <w:sz w:val="28"/>
        </w:rPr>
        <w:t>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24234A" w:rsidRPr="003D0CAA"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5</w:t>
      </w:r>
      <w:r w:rsidRPr="003D0CAA">
        <w:rPr>
          <w:rFonts w:ascii="Times New Roman" w:hAnsi="Times New Roman"/>
          <w:sz w:val="28"/>
        </w:rPr>
        <w:t>.15. Жалоба подлежит рассмотрению</w:t>
      </w:r>
      <w:r w:rsidR="003A3EFF" w:rsidRPr="003A3EFF">
        <w:rPr>
          <w:sz w:val="28"/>
        </w:rPr>
        <w:t xml:space="preserve"> </w:t>
      </w:r>
      <w:r w:rsidR="003A3EFF" w:rsidRPr="003A3EFF">
        <w:rPr>
          <w:rFonts w:ascii="Times New Roman" w:hAnsi="Times New Roman"/>
          <w:sz w:val="28"/>
        </w:rPr>
        <w:t>Главой муниципального образования</w:t>
      </w:r>
      <w:r w:rsidR="003A3EFF">
        <w:rPr>
          <w:rFonts w:ascii="Times New Roman" w:hAnsi="Times New Roman"/>
          <w:sz w:val="28"/>
        </w:rPr>
        <w:t>,</w:t>
      </w:r>
      <w:r w:rsidRPr="003D0CAA">
        <w:rPr>
          <w:rFonts w:ascii="Times New Roman" w:hAnsi="Times New Roman"/>
          <w:sz w:val="28"/>
        </w:rPr>
        <w:t xml:space="preserve"> </w:t>
      </w:r>
      <w:r w:rsidRPr="003A3EFF">
        <w:rPr>
          <w:rFonts w:ascii="Times New Roman" w:hAnsi="Times New Roman"/>
          <w:sz w:val="28"/>
        </w:rPr>
        <w:t>руководителем (заместителем руководителя</w:t>
      </w:r>
      <w:r w:rsidRPr="003D0CAA">
        <w:rPr>
          <w:rFonts w:ascii="Times New Roman" w:hAnsi="Times New Roman"/>
          <w:sz w:val="28"/>
          <w:szCs w:val="28"/>
        </w:rPr>
        <w:t>) Контрольного органа</w:t>
      </w:r>
      <w:r w:rsidRPr="003D0CAA">
        <w:rPr>
          <w:rFonts w:ascii="Times New Roman" w:hAnsi="Times New Roman"/>
          <w:sz w:val="28"/>
        </w:rPr>
        <w:t xml:space="preserve"> в течение 20 рабочих дней со дня ее регистрации. </w:t>
      </w:r>
    </w:p>
    <w:p w:rsidR="0024234A" w:rsidRPr="003D0CAA" w:rsidRDefault="0024234A" w:rsidP="0024234A">
      <w:pPr>
        <w:pStyle w:val="ConsPlusNormal"/>
        <w:ind w:firstLine="709"/>
        <w:jc w:val="both"/>
        <w:rPr>
          <w:sz w:val="28"/>
        </w:rPr>
      </w:pPr>
      <w:r w:rsidRPr="003D0CAA">
        <w:rPr>
          <w:sz w:val="28"/>
        </w:rPr>
        <w:t>5.16. Указанный срок может быть продлен на двадцать рабочих дней, в следующих исключительных случаях:</w:t>
      </w:r>
    </w:p>
    <w:p w:rsidR="0024234A" w:rsidRPr="003D0CAA" w:rsidRDefault="0024234A" w:rsidP="0024234A">
      <w:pPr>
        <w:pStyle w:val="ConsPlusNormal"/>
        <w:ind w:firstLine="709"/>
        <w:jc w:val="both"/>
        <w:rPr>
          <w:sz w:val="28"/>
        </w:rPr>
      </w:pPr>
      <w:r w:rsidRPr="003D0CAA">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24234A" w:rsidRPr="003D0CAA" w:rsidRDefault="0024234A" w:rsidP="0024234A">
      <w:pPr>
        <w:pStyle w:val="ConsPlusNormal"/>
        <w:ind w:firstLine="709"/>
        <w:jc w:val="both"/>
        <w:rPr>
          <w:sz w:val="28"/>
        </w:rPr>
      </w:pPr>
      <w:proofErr w:type="gramStart"/>
      <w:r w:rsidRPr="003D0CAA">
        <w:rPr>
          <w:sz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24234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5.</w:t>
      </w:r>
      <w:r w:rsidRPr="003A3EFF">
        <w:rPr>
          <w:rFonts w:ascii="Times New Roman" w:hAnsi="Times New Roman"/>
          <w:sz w:val="28"/>
          <w:szCs w:val="22"/>
          <w:lang w:val="ru-RU" w:eastAsia="ru-RU"/>
        </w:rPr>
        <w:t xml:space="preserve">17. </w:t>
      </w:r>
      <w:r w:rsidR="003A3EFF" w:rsidRPr="003A3EFF">
        <w:rPr>
          <w:rFonts w:ascii="Times New Roman" w:hAnsi="Times New Roman"/>
          <w:sz w:val="28"/>
          <w:szCs w:val="22"/>
          <w:lang w:val="ru-RU" w:eastAsia="ru-RU"/>
        </w:rPr>
        <w:t>Глава муниципального образования</w:t>
      </w:r>
      <w:r w:rsidR="003A3EFF">
        <w:rPr>
          <w:rFonts w:ascii="Times New Roman" w:hAnsi="Times New Roman"/>
          <w:sz w:val="28"/>
          <w:szCs w:val="22"/>
          <w:lang w:val="ru-RU" w:eastAsia="ru-RU"/>
        </w:rPr>
        <w:t>,</w:t>
      </w:r>
      <w:r w:rsidR="003A3EFF" w:rsidRPr="003D0CAA">
        <w:rPr>
          <w:rFonts w:ascii="Times New Roman" w:hAnsi="Times New Roman"/>
          <w:sz w:val="28"/>
        </w:rPr>
        <w:t xml:space="preserve"> </w:t>
      </w:r>
      <w:r w:rsidRPr="003D0CAA">
        <w:rPr>
          <w:rFonts w:ascii="Times New Roman" w:hAnsi="Times New Roman"/>
          <w:sz w:val="28"/>
        </w:rPr>
        <w:t>Контрольный орган вправе запросить у контролируемого лица, подавшего жалобу, дополнительную информацию и документы, относящиеся к предмету жалобы</w:t>
      </w:r>
      <w:r>
        <w:rPr>
          <w:rFonts w:ascii="Times New Roman" w:hAnsi="Times New Roman"/>
          <w:sz w:val="28"/>
        </w:rPr>
        <w:t xml:space="preserve">. Контролируемое лицо вправе представить указанную информацию и документы в течение пяти рабочих дней с момента направления запроса. </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24234A" w:rsidRPr="003D0CAA" w:rsidRDefault="0024234A" w:rsidP="0024234A">
      <w:pPr>
        <w:pStyle w:val="ConsPlusNormal"/>
        <w:ind w:firstLine="709"/>
        <w:jc w:val="both"/>
        <w:rPr>
          <w:sz w:val="28"/>
        </w:rPr>
      </w:pPr>
      <w:r w:rsidRPr="003D0CAA">
        <w:rPr>
          <w:sz w:val="28"/>
        </w:rPr>
        <w:t xml:space="preserve">5.18. Не допускается запрашивать у контролируемого лица, </w:t>
      </w:r>
      <w:r w:rsidRPr="003D0CAA">
        <w:rPr>
          <w:sz w:val="28"/>
        </w:rPr>
        <w:lastRenderedPageBreak/>
        <w:t>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24234A" w:rsidRPr="003D0CAA" w:rsidRDefault="0024234A" w:rsidP="0024234A">
      <w:pPr>
        <w:pStyle w:val="ConsPlusNormal"/>
        <w:ind w:firstLine="709"/>
        <w:jc w:val="both"/>
        <w:rPr>
          <w:sz w:val="28"/>
        </w:rPr>
      </w:pPr>
      <w:r w:rsidRPr="003D0CAA">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5.2</w:t>
      </w:r>
      <w:r w:rsidRPr="003D0CAA">
        <w:rPr>
          <w:rFonts w:ascii="Times New Roman" w:hAnsi="Times New Roman"/>
          <w:sz w:val="28"/>
          <w:lang w:val="ru-RU"/>
        </w:rPr>
        <w:t>0</w:t>
      </w:r>
      <w:r w:rsidRPr="003D0CAA">
        <w:rPr>
          <w:rFonts w:ascii="Times New Roman" w:hAnsi="Times New Roman"/>
          <w:sz w:val="28"/>
        </w:rPr>
        <w:t>. По итогам рассмотрения жалобы</w:t>
      </w:r>
      <w:r w:rsidR="003A3EFF" w:rsidRPr="003A3EFF">
        <w:rPr>
          <w:sz w:val="28"/>
        </w:rPr>
        <w:t xml:space="preserve"> </w:t>
      </w:r>
      <w:r w:rsidR="003A3EFF" w:rsidRPr="003A3EFF">
        <w:rPr>
          <w:rFonts w:ascii="Times New Roman" w:hAnsi="Times New Roman"/>
          <w:sz w:val="28"/>
        </w:rPr>
        <w:t>Глав</w:t>
      </w:r>
      <w:r w:rsidR="003A3EFF">
        <w:rPr>
          <w:rFonts w:ascii="Times New Roman" w:hAnsi="Times New Roman"/>
          <w:sz w:val="28"/>
          <w:lang w:val="ru-RU"/>
        </w:rPr>
        <w:t>а</w:t>
      </w:r>
      <w:r w:rsidR="003A3EFF" w:rsidRPr="003A3EFF">
        <w:rPr>
          <w:rFonts w:ascii="Times New Roman" w:hAnsi="Times New Roman"/>
          <w:sz w:val="28"/>
        </w:rPr>
        <w:t xml:space="preserve"> муниципального образования</w:t>
      </w:r>
      <w:r w:rsidR="003A3EFF">
        <w:rPr>
          <w:rFonts w:ascii="Times New Roman" w:hAnsi="Times New Roman"/>
          <w:sz w:val="28"/>
          <w:lang w:val="ru-RU"/>
        </w:rPr>
        <w:t>,</w:t>
      </w:r>
      <w:r w:rsidRPr="003D0CAA">
        <w:rPr>
          <w:rFonts w:ascii="Times New Roman" w:hAnsi="Times New Roman"/>
          <w:sz w:val="28"/>
        </w:rPr>
        <w:t xml:space="preserve"> </w:t>
      </w:r>
      <w:r w:rsidRPr="003A3EFF">
        <w:rPr>
          <w:rFonts w:ascii="Times New Roman" w:hAnsi="Times New Roman"/>
          <w:sz w:val="28"/>
        </w:rPr>
        <w:t xml:space="preserve">руководитель </w:t>
      </w:r>
      <w:r w:rsidRPr="003D0CAA">
        <w:rPr>
          <w:rFonts w:ascii="Times New Roman" w:hAnsi="Times New Roman"/>
          <w:sz w:val="28"/>
        </w:rPr>
        <w:t>(заместител</w:t>
      </w:r>
      <w:r w:rsidRPr="003A3EFF">
        <w:rPr>
          <w:rFonts w:ascii="Times New Roman" w:hAnsi="Times New Roman"/>
          <w:sz w:val="28"/>
        </w:rPr>
        <w:t>ь</w:t>
      </w:r>
      <w:r w:rsidRPr="003D0CAA">
        <w:rPr>
          <w:rFonts w:ascii="Times New Roman" w:hAnsi="Times New Roman"/>
          <w:sz w:val="28"/>
        </w:rPr>
        <w:t xml:space="preserve"> руководителя)</w:t>
      </w:r>
      <w:r w:rsidRPr="003A3EFF">
        <w:rPr>
          <w:rFonts w:ascii="Times New Roman" w:hAnsi="Times New Roman"/>
          <w:sz w:val="28"/>
        </w:rPr>
        <w:t xml:space="preserve"> </w:t>
      </w:r>
      <w:r w:rsidRPr="003D0CAA">
        <w:rPr>
          <w:rFonts w:ascii="Times New Roman" w:hAnsi="Times New Roman"/>
          <w:sz w:val="28"/>
        </w:rPr>
        <w:t>Контрольн</w:t>
      </w:r>
      <w:r w:rsidRPr="003A3EFF">
        <w:rPr>
          <w:rFonts w:ascii="Times New Roman" w:hAnsi="Times New Roman"/>
          <w:sz w:val="28"/>
        </w:rPr>
        <w:t xml:space="preserve">ого </w:t>
      </w:r>
      <w:r w:rsidRPr="003D0CAA">
        <w:rPr>
          <w:rFonts w:ascii="Times New Roman" w:hAnsi="Times New Roman"/>
          <w:sz w:val="28"/>
        </w:rPr>
        <w:t>орган</w:t>
      </w:r>
      <w:r w:rsidRPr="003A3EFF">
        <w:rPr>
          <w:rFonts w:ascii="Times New Roman" w:hAnsi="Times New Roman"/>
          <w:sz w:val="28"/>
        </w:rPr>
        <w:t>а</w:t>
      </w:r>
      <w:r w:rsidRPr="003D0CAA">
        <w:rPr>
          <w:rFonts w:ascii="Times New Roman" w:hAnsi="Times New Roman"/>
          <w:sz w:val="28"/>
        </w:rPr>
        <w:t xml:space="preserve"> принимает одно из следующих решений:</w:t>
      </w:r>
    </w:p>
    <w:p w:rsidR="0024234A" w:rsidRPr="00B92B36" w:rsidRDefault="0024234A" w:rsidP="0024234A">
      <w:pPr>
        <w:pStyle w:val="ConsPlusNormal"/>
        <w:ind w:firstLine="709"/>
        <w:jc w:val="both"/>
        <w:rPr>
          <w:sz w:val="28"/>
        </w:rPr>
      </w:pPr>
      <w:r w:rsidRPr="003D0CAA">
        <w:rPr>
          <w:sz w:val="28"/>
        </w:rPr>
        <w:t>1) оставляет жалобу без удовлетворения</w:t>
      </w:r>
      <w:r w:rsidRPr="00B92B36">
        <w:rPr>
          <w:sz w:val="28"/>
        </w:rPr>
        <w:t>;</w:t>
      </w:r>
    </w:p>
    <w:p w:rsidR="0024234A" w:rsidRDefault="0024234A" w:rsidP="0024234A">
      <w:pPr>
        <w:pStyle w:val="ConsPlusNormal"/>
        <w:ind w:firstLine="709"/>
        <w:jc w:val="both"/>
        <w:rPr>
          <w:sz w:val="28"/>
        </w:rPr>
      </w:pPr>
      <w:r w:rsidRPr="00B92B36">
        <w:rPr>
          <w:sz w:val="28"/>
        </w:rPr>
        <w:t>2) отменяет решение Контрольного органа</w:t>
      </w:r>
      <w:r>
        <w:rPr>
          <w:sz w:val="28"/>
        </w:rPr>
        <w:t xml:space="preserve"> полностью или частично;</w:t>
      </w:r>
    </w:p>
    <w:p w:rsidR="0024234A" w:rsidRDefault="0024234A" w:rsidP="0024234A">
      <w:pPr>
        <w:pStyle w:val="ConsPlusNormal"/>
        <w:ind w:firstLine="709"/>
        <w:jc w:val="both"/>
        <w:rPr>
          <w:sz w:val="28"/>
        </w:rPr>
      </w:pPr>
      <w:r>
        <w:rPr>
          <w:sz w:val="28"/>
        </w:rPr>
        <w:t>3) отменяет решение Контрольного органа полностью и принимает новое решение;</w:t>
      </w:r>
    </w:p>
    <w:p w:rsidR="0024234A" w:rsidRPr="003D0CAA" w:rsidRDefault="0024234A" w:rsidP="0024234A">
      <w:pPr>
        <w:pStyle w:val="ConsPlusNormal"/>
        <w:ind w:firstLine="709"/>
        <w:jc w:val="both"/>
        <w:rPr>
          <w:sz w:val="28"/>
        </w:rPr>
      </w:pPr>
      <w:r>
        <w:rPr>
          <w:sz w:val="28"/>
        </w:rPr>
        <w:t xml:space="preserve">4) признает действия (бездействие) должностных лиц незаконными и выносит решение по существу, в том числе об осуществлении при </w:t>
      </w:r>
      <w:r w:rsidRPr="003D0CAA">
        <w:rPr>
          <w:sz w:val="28"/>
        </w:rPr>
        <w:t>необходимости определенных действий.</w:t>
      </w:r>
    </w:p>
    <w:p w:rsidR="0024234A" w:rsidRPr="003D0CAA" w:rsidRDefault="0024234A" w:rsidP="0024234A">
      <w:pPr>
        <w:pStyle w:val="ConsPlusNormal"/>
        <w:ind w:firstLine="709"/>
        <w:jc w:val="both"/>
        <w:rPr>
          <w:sz w:val="28"/>
        </w:rPr>
      </w:pPr>
      <w:r w:rsidRPr="003D0CAA">
        <w:rPr>
          <w:sz w:val="28"/>
        </w:rPr>
        <w:t xml:space="preserve">5.21. Решение </w:t>
      </w:r>
      <w:r w:rsidR="003A3EFF">
        <w:rPr>
          <w:sz w:val="28"/>
        </w:rPr>
        <w:t>Главы муниципального образования,</w:t>
      </w:r>
      <w:r w:rsidR="003A3EFF" w:rsidRPr="003D0CAA">
        <w:rPr>
          <w:sz w:val="28"/>
        </w:rPr>
        <w:t xml:space="preserve"> </w:t>
      </w:r>
      <w:r w:rsidRPr="003D0CAA">
        <w:rPr>
          <w:sz w:val="28"/>
        </w:rPr>
        <w:t xml:space="preserve">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24234A" w:rsidRDefault="0024234A" w:rsidP="0024234A">
      <w:pPr>
        <w:pStyle w:val="a8"/>
        <w:widowControl/>
        <w:tabs>
          <w:tab w:val="left" w:pos="1134"/>
        </w:tabs>
        <w:ind w:left="0"/>
        <w:jc w:val="center"/>
        <w:rPr>
          <w:rFonts w:ascii="Times New Roman" w:hAnsi="Times New Roman"/>
          <w:b/>
          <w:sz w:val="28"/>
          <w:lang w:val="ru-RU"/>
        </w:rPr>
      </w:pPr>
    </w:p>
    <w:p w:rsidR="00DB020A" w:rsidRDefault="00DB020A" w:rsidP="0024234A">
      <w:pPr>
        <w:pStyle w:val="a8"/>
        <w:widowControl/>
        <w:tabs>
          <w:tab w:val="left" w:pos="1134"/>
        </w:tabs>
        <w:ind w:left="0"/>
        <w:jc w:val="center"/>
        <w:rPr>
          <w:rFonts w:ascii="Times New Roman" w:hAnsi="Times New Roman"/>
          <w:b/>
          <w:sz w:val="28"/>
          <w:lang w:val="ru-RU"/>
        </w:rPr>
      </w:pPr>
    </w:p>
    <w:p w:rsidR="00DB020A" w:rsidRDefault="00DB020A" w:rsidP="0024234A">
      <w:pPr>
        <w:pStyle w:val="a8"/>
        <w:widowControl/>
        <w:tabs>
          <w:tab w:val="left" w:pos="1134"/>
        </w:tabs>
        <w:ind w:left="0"/>
        <w:jc w:val="center"/>
        <w:rPr>
          <w:rFonts w:ascii="Times New Roman" w:hAnsi="Times New Roman"/>
          <w:b/>
          <w:sz w:val="28"/>
          <w:lang w:val="ru-RU"/>
        </w:rPr>
      </w:pPr>
    </w:p>
    <w:p w:rsidR="00DB020A" w:rsidRDefault="00DB020A" w:rsidP="0024234A">
      <w:pPr>
        <w:pStyle w:val="a8"/>
        <w:widowControl/>
        <w:tabs>
          <w:tab w:val="left" w:pos="1134"/>
        </w:tabs>
        <w:ind w:left="0"/>
        <w:jc w:val="center"/>
        <w:rPr>
          <w:rFonts w:ascii="Times New Roman" w:hAnsi="Times New Roman"/>
          <w:b/>
          <w:sz w:val="28"/>
          <w:lang w:val="ru-RU"/>
        </w:rPr>
      </w:pPr>
    </w:p>
    <w:p w:rsidR="0024234A" w:rsidRPr="003D0CAA" w:rsidRDefault="0024234A" w:rsidP="0024234A">
      <w:pPr>
        <w:pStyle w:val="a8"/>
        <w:widowControl/>
        <w:tabs>
          <w:tab w:val="left" w:pos="1134"/>
        </w:tabs>
        <w:ind w:left="0"/>
        <w:jc w:val="center"/>
        <w:rPr>
          <w:rFonts w:ascii="Times New Roman" w:hAnsi="Times New Roman"/>
          <w:b/>
          <w:sz w:val="28"/>
          <w:lang w:val="ru-RU"/>
        </w:rPr>
      </w:pPr>
      <w:r w:rsidRPr="003D0CAA">
        <w:rPr>
          <w:rFonts w:ascii="Times New Roman" w:hAnsi="Times New Roman"/>
          <w:b/>
          <w:sz w:val="28"/>
        </w:rPr>
        <w:t xml:space="preserve">6. Ключевые показатели вида контроля и их целевые значения </w:t>
      </w:r>
    </w:p>
    <w:p w:rsidR="0024234A" w:rsidRPr="003D0CAA" w:rsidRDefault="0024234A" w:rsidP="0024234A">
      <w:pPr>
        <w:pStyle w:val="a8"/>
        <w:widowControl/>
        <w:tabs>
          <w:tab w:val="left" w:pos="1134"/>
        </w:tabs>
        <w:ind w:left="0"/>
        <w:jc w:val="center"/>
        <w:rPr>
          <w:rFonts w:ascii="Times New Roman" w:hAnsi="Times New Roman"/>
          <w:b/>
          <w:sz w:val="28"/>
        </w:rPr>
      </w:pPr>
      <w:r w:rsidRPr="003D0CAA">
        <w:rPr>
          <w:rFonts w:ascii="Times New Roman" w:hAnsi="Times New Roman"/>
          <w:b/>
          <w:sz w:val="28"/>
        </w:rPr>
        <w:t xml:space="preserve">для муниципального контроля </w:t>
      </w:r>
    </w:p>
    <w:p w:rsidR="0024234A" w:rsidRPr="00161B02"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 xml:space="preserve">Ключевые показатели муниципального контроля </w:t>
      </w:r>
      <w:bookmarkStart w:id="13" w:name="_Hlk73956884"/>
      <w:r w:rsidRPr="003D0CAA">
        <w:rPr>
          <w:rFonts w:ascii="Times New Roman" w:hAnsi="Times New Roman"/>
          <w:sz w:val="28"/>
        </w:rPr>
        <w:t>и их целевые значения, индикативные показатели</w:t>
      </w:r>
      <w:bookmarkEnd w:id="13"/>
      <w:r w:rsidRPr="003D0CAA">
        <w:rPr>
          <w:rFonts w:ascii="Times New Roman" w:hAnsi="Times New Roman"/>
          <w:sz w:val="28"/>
        </w:rPr>
        <w:t xml:space="preserve"> установлены приложени</w:t>
      </w:r>
      <w:r w:rsidRPr="003D0CAA">
        <w:rPr>
          <w:rFonts w:ascii="Times New Roman" w:hAnsi="Times New Roman"/>
          <w:sz w:val="28"/>
          <w:lang w:val="ru-RU"/>
        </w:rPr>
        <w:t>ем</w:t>
      </w:r>
      <w:r w:rsidRPr="003D0CAA">
        <w:rPr>
          <w:rFonts w:ascii="Times New Roman" w:hAnsi="Times New Roman"/>
          <w:sz w:val="28"/>
        </w:rPr>
        <w:t xml:space="preserve"> 5 к настоящему Положению.</w:t>
      </w:r>
    </w:p>
    <w:p w:rsidR="0024234A" w:rsidRDefault="0024234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24234A" w:rsidRDefault="0024234A" w:rsidP="0024234A">
      <w:pPr>
        <w:widowControl/>
        <w:ind w:left="4820"/>
        <w:rPr>
          <w:rFonts w:ascii="Times New Roman" w:hAnsi="Times New Roman"/>
          <w:sz w:val="28"/>
          <w:szCs w:val="28"/>
        </w:rPr>
      </w:pPr>
      <w:r>
        <w:rPr>
          <w:rFonts w:ascii="Times New Roman" w:hAnsi="Times New Roman"/>
          <w:sz w:val="28"/>
          <w:szCs w:val="28"/>
        </w:rPr>
        <w:lastRenderedPageBreak/>
        <w:t>Приложение 1</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в границах</w:t>
      </w:r>
    </w:p>
    <w:p w:rsidR="0024234A" w:rsidRPr="007B4D68" w:rsidRDefault="0024234A" w:rsidP="0024234A">
      <w:pPr>
        <w:widowControl/>
        <w:ind w:left="4820"/>
        <w:rPr>
          <w:rFonts w:ascii="Times New Roman" w:hAnsi="Times New Roman"/>
          <w:sz w:val="28"/>
          <w:szCs w:val="28"/>
          <w:vertAlign w:val="superscript"/>
        </w:rPr>
      </w:pPr>
      <w:r>
        <w:rPr>
          <w:rFonts w:ascii="Times New Roman" w:hAnsi="Times New Roman"/>
          <w:sz w:val="28"/>
          <w:szCs w:val="28"/>
        </w:rPr>
        <w:t>___________________________</w:t>
      </w:r>
      <w:r w:rsidRPr="007B4D68">
        <w:rPr>
          <w:rFonts w:ascii="Times New Roman" w:hAnsi="Times New Roman"/>
          <w:color w:val="FF0000"/>
          <w:sz w:val="28"/>
          <w:szCs w:val="28"/>
          <w:vertAlign w:val="superscript"/>
        </w:rPr>
        <w:t>1</w:t>
      </w:r>
    </w:p>
    <w:p w:rsidR="0024234A" w:rsidRDefault="0024234A" w:rsidP="0024234A">
      <w:pPr>
        <w:pStyle w:val="a8"/>
        <w:widowControl/>
        <w:tabs>
          <w:tab w:val="left" w:pos="1134"/>
        </w:tabs>
        <w:ind w:left="0"/>
        <w:jc w:val="both"/>
        <w:rPr>
          <w:rFonts w:ascii="Times New Roman" w:hAnsi="Times New Roman"/>
          <w:b/>
          <w:sz w:val="28"/>
          <w:lang w:val="ru-RU"/>
        </w:rPr>
      </w:pPr>
    </w:p>
    <w:p w:rsidR="0024234A" w:rsidRDefault="0024234A" w:rsidP="0024234A">
      <w:pPr>
        <w:pStyle w:val="ConsPlusNormal"/>
        <w:spacing w:line="192" w:lineRule="auto"/>
        <w:ind w:left="4535" w:firstLine="0"/>
        <w:outlineLvl w:val="1"/>
        <w:rPr>
          <w:sz w:val="28"/>
        </w:rPr>
      </w:pPr>
      <w:r>
        <w:rPr>
          <w:sz w:val="28"/>
        </w:rPr>
        <w:t>_</w:t>
      </w:r>
    </w:p>
    <w:p w:rsidR="0024234A" w:rsidRDefault="0024234A" w:rsidP="0024234A">
      <w:pPr>
        <w:pStyle w:val="ConsPlusNormal"/>
        <w:jc w:val="right"/>
      </w:pPr>
    </w:p>
    <w:p w:rsidR="0024234A" w:rsidRDefault="0024234A" w:rsidP="0024234A">
      <w:pPr>
        <w:pStyle w:val="ConsPlusNormal"/>
        <w:jc w:val="right"/>
        <w:rPr>
          <w:shd w:val="clear" w:color="auto" w:fill="F1C100"/>
        </w:rPr>
      </w:pPr>
    </w:p>
    <w:p w:rsidR="0024234A" w:rsidRPr="00DB020A" w:rsidRDefault="0024234A" w:rsidP="0024234A">
      <w:pPr>
        <w:pStyle w:val="ConsPlusNormal"/>
        <w:ind w:firstLine="0"/>
        <w:jc w:val="center"/>
        <w:rPr>
          <w:sz w:val="28"/>
        </w:rPr>
      </w:pPr>
      <w:r w:rsidRPr="004D1998">
        <w:rPr>
          <w:b/>
          <w:sz w:val="28"/>
        </w:rPr>
        <w:t xml:space="preserve">Перечень должностных лиц </w:t>
      </w:r>
      <w:r w:rsidRPr="004D1998">
        <w:rPr>
          <w:b/>
          <w:i/>
          <w:spacing w:val="-2"/>
          <w:u w:val="single"/>
        </w:rPr>
        <w:t xml:space="preserve">наименование </w:t>
      </w:r>
      <w:r w:rsidRPr="004D1998">
        <w:rPr>
          <w:b/>
          <w:i/>
          <w:u w:val="single"/>
        </w:rPr>
        <w:t>администрации</w:t>
      </w:r>
      <w:r w:rsidRPr="004D1998">
        <w:rPr>
          <w:b/>
          <w:i/>
          <w:spacing w:val="-2"/>
          <w:u w:val="single"/>
        </w:rPr>
        <w:t xml:space="preserve"> </w:t>
      </w:r>
      <w:r w:rsidRPr="004D1998">
        <w:rPr>
          <w:b/>
          <w:i/>
          <w:u w:val="single"/>
        </w:rPr>
        <w:t>муниципального образования</w:t>
      </w:r>
      <w:r w:rsidRPr="004D1998">
        <w:rPr>
          <w:b/>
          <w:sz w:val="28"/>
        </w:rPr>
        <w:t xml:space="preserve">, уполномоченных на </w:t>
      </w:r>
      <w:r w:rsidRPr="00DB020A">
        <w:rPr>
          <w:b/>
          <w:sz w:val="28"/>
        </w:rPr>
        <w:t>осуществление муниципального земельного контроля</w:t>
      </w:r>
      <w:r w:rsidRPr="00DB020A">
        <w:rPr>
          <w:rStyle w:val="a5"/>
          <w:rFonts w:ascii="Times New Roman" w:hAnsi="Times New Roman"/>
          <w:color w:val="FF0000"/>
          <w:sz w:val="28"/>
        </w:rPr>
        <w:footnoteReference w:id="35"/>
      </w:r>
      <w:r w:rsidRPr="00DB020A">
        <w:rPr>
          <w:sz w:val="28"/>
        </w:rPr>
        <w:t xml:space="preserve"> </w:t>
      </w:r>
    </w:p>
    <w:p w:rsidR="0024234A" w:rsidRPr="00DB020A" w:rsidRDefault="0024234A" w:rsidP="0024234A">
      <w:pPr>
        <w:pStyle w:val="ConsPlusNormal"/>
        <w:ind w:firstLine="0"/>
        <w:jc w:val="center"/>
        <w:rPr>
          <w:sz w:val="28"/>
        </w:rPr>
      </w:pPr>
    </w:p>
    <w:p w:rsidR="0024234A" w:rsidRDefault="0024234A" w:rsidP="0024234A">
      <w:pPr>
        <w:pStyle w:val="ConsPlusNormal"/>
        <w:jc w:val="center"/>
        <w:rPr>
          <w:sz w:val="28"/>
        </w:rPr>
      </w:pPr>
    </w:p>
    <w:p w:rsidR="0024234A" w:rsidRDefault="0024234A" w:rsidP="0024234A">
      <w:pPr>
        <w:pStyle w:val="ConsPlusNormal"/>
        <w:jc w:val="both"/>
        <w:rPr>
          <w:sz w:val="28"/>
        </w:rPr>
      </w:pPr>
      <w:r>
        <w:rPr>
          <w:sz w:val="28"/>
        </w:rPr>
        <w:t>1.</w:t>
      </w:r>
    </w:p>
    <w:p w:rsidR="0024234A" w:rsidRDefault="0024234A" w:rsidP="0024234A">
      <w:pPr>
        <w:pStyle w:val="ConsPlusNormal"/>
        <w:jc w:val="both"/>
        <w:rPr>
          <w:sz w:val="28"/>
        </w:rPr>
      </w:pPr>
      <w:r>
        <w:rPr>
          <w:sz w:val="28"/>
        </w:rPr>
        <w:t>2.</w:t>
      </w:r>
    </w:p>
    <w:p w:rsidR="0024234A" w:rsidRDefault="0024234A" w:rsidP="0024234A">
      <w:pPr>
        <w:pStyle w:val="ConsPlusNormal"/>
        <w:jc w:val="both"/>
        <w:rPr>
          <w:sz w:val="28"/>
        </w:rPr>
      </w:pPr>
      <w:r>
        <w:rPr>
          <w:sz w:val="28"/>
        </w:rPr>
        <w:t>3.</w:t>
      </w:r>
    </w:p>
    <w:p w:rsidR="0024234A" w:rsidRDefault="0024234A" w:rsidP="0024234A">
      <w:pPr>
        <w:pStyle w:val="ConsPlusNormal"/>
        <w:jc w:val="both"/>
        <w:rPr>
          <w:sz w:val="28"/>
        </w:rPr>
      </w:pPr>
    </w:p>
    <w:p w:rsidR="0024234A" w:rsidRDefault="0024234A" w:rsidP="0024234A">
      <w:pPr>
        <w:pStyle w:val="ConsPlusNormal"/>
        <w:jc w:val="both"/>
        <w:rPr>
          <w:sz w:val="28"/>
        </w:rPr>
      </w:pPr>
    </w:p>
    <w:p w:rsidR="0024234A" w:rsidRDefault="0024234A" w:rsidP="0024234A">
      <w:pPr>
        <w:pStyle w:val="ConsPlusNormal"/>
        <w:jc w:val="both"/>
        <w:rPr>
          <w:sz w:val="28"/>
        </w:rPr>
      </w:pPr>
    </w:p>
    <w:p w:rsidR="0024234A" w:rsidRDefault="0024234A" w:rsidP="0024234A">
      <w:pPr>
        <w:pStyle w:val="ConsPlusNormal"/>
        <w:jc w:val="both"/>
        <w:rPr>
          <w:sz w:val="28"/>
        </w:rPr>
      </w:pPr>
    </w:p>
    <w:p w:rsidR="0024234A" w:rsidRDefault="0024234A" w:rsidP="0024234A">
      <w:pPr>
        <w:pStyle w:val="ConsPlusNormal"/>
        <w:jc w:val="both"/>
        <w:rPr>
          <w:sz w:val="28"/>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24234A" w:rsidRDefault="0024234A" w:rsidP="0024234A">
      <w:pPr>
        <w:widowControl/>
        <w:ind w:left="4820"/>
        <w:rPr>
          <w:i/>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24234A" w:rsidRDefault="0024234A" w:rsidP="0024234A">
      <w:pPr>
        <w:widowControl/>
        <w:ind w:left="4820"/>
        <w:rPr>
          <w:rFonts w:ascii="Times New Roman" w:hAnsi="Times New Roman"/>
          <w:sz w:val="28"/>
          <w:szCs w:val="28"/>
        </w:rPr>
      </w:pPr>
      <w:r>
        <w:rPr>
          <w:rFonts w:ascii="Times New Roman" w:hAnsi="Times New Roman"/>
          <w:sz w:val="28"/>
          <w:szCs w:val="28"/>
        </w:rPr>
        <w:lastRenderedPageBreak/>
        <w:t>Приложение 2</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в границах</w:t>
      </w:r>
    </w:p>
    <w:p w:rsidR="0024234A" w:rsidRPr="007B4D68" w:rsidRDefault="0024234A" w:rsidP="0024234A">
      <w:pPr>
        <w:widowControl/>
        <w:ind w:left="4820"/>
        <w:rPr>
          <w:rFonts w:ascii="Times New Roman" w:hAnsi="Times New Roman"/>
          <w:sz w:val="28"/>
          <w:szCs w:val="28"/>
          <w:vertAlign w:val="superscript"/>
        </w:rPr>
      </w:pPr>
      <w:r>
        <w:rPr>
          <w:rFonts w:ascii="Times New Roman" w:hAnsi="Times New Roman"/>
          <w:sz w:val="28"/>
          <w:szCs w:val="28"/>
        </w:rPr>
        <w:t>___________________________</w:t>
      </w:r>
      <w:r w:rsidRPr="007B4D68">
        <w:rPr>
          <w:rFonts w:ascii="Times New Roman" w:hAnsi="Times New Roman"/>
          <w:color w:val="FF0000"/>
          <w:sz w:val="28"/>
          <w:szCs w:val="28"/>
          <w:vertAlign w:val="superscript"/>
        </w:rPr>
        <w:t>1</w:t>
      </w:r>
    </w:p>
    <w:p w:rsidR="0024234A" w:rsidRPr="00F71AD8" w:rsidRDefault="0024234A" w:rsidP="0024234A">
      <w:pPr>
        <w:pStyle w:val="ConsPlusNormal"/>
        <w:ind w:firstLine="0"/>
        <w:rPr>
          <w:sz w:val="28"/>
        </w:rPr>
      </w:pPr>
    </w:p>
    <w:p w:rsidR="0024234A" w:rsidRPr="00F71AD8" w:rsidRDefault="0024234A" w:rsidP="0024234A">
      <w:pPr>
        <w:pStyle w:val="ConsPlusNormal"/>
        <w:jc w:val="center"/>
        <w:rPr>
          <w:shd w:val="clear" w:color="auto" w:fill="F1C100"/>
        </w:rPr>
      </w:pPr>
    </w:p>
    <w:p w:rsidR="0024234A" w:rsidRPr="00DB020A" w:rsidRDefault="0024234A" w:rsidP="0024234A">
      <w:pPr>
        <w:pStyle w:val="ConsPlusNormal"/>
        <w:ind w:firstLine="0"/>
        <w:jc w:val="center"/>
        <w:rPr>
          <w:b/>
        </w:rPr>
      </w:pPr>
      <w:r w:rsidRPr="004D1998">
        <w:rPr>
          <w:b/>
          <w:sz w:val="28"/>
        </w:rPr>
        <w:t xml:space="preserve">Критерии отнесения объектов контроля </w:t>
      </w:r>
      <w:r w:rsidRPr="004D1998">
        <w:rPr>
          <w:b/>
          <w:color w:val="000000"/>
          <w:sz w:val="28"/>
        </w:rPr>
        <w:t xml:space="preserve">к категориям риска в рамках осуществления муниципального земельного </w:t>
      </w:r>
      <w:r w:rsidRPr="00DB020A">
        <w:rPr>
          <w:b/>
          <w:color w:val="000000"/>
          <w:sz w:val="28"/>
        </w:rPr>
        <w:t>контроля</w:t>
      </w:r>
      <w:r w:rsidRPr="00DB020A">
        <w:rPr>
          <w:rStyle w:val="a5"/>
          <w:rFonts w:ascii="Times New Roman" w:hAnsi="Times New Roman"/>
          <w:color w:val="FF0000"/>
          <w:sz w:val="28"/>
        </w:rPr>
        <w:footnoteReference w:id="36"/>
      </w:r>
      <w:r w:rsidRPr="00DB020A">
        <w:rPr>
          <w:color w:val="FF0000"/>
        </w:rPr>
        <w:t xml:space="preserve"> </w:t>
      </w:r>
    </w:p>
    <w:p w:rsidR="0024234A" w:rsidRPr="00161B02" w:rsidRDefault="0024234A" w:rsidP="0024234A">
      <w:pPr>
        <w:pStyle w:val="ConsPlusNormal"/>
        <w:ind w:firstLine="0"/>
        <w:jc w:val="center"/>
        <w:rPr>
          <w:color w:val="000000"/>
          <w:shd w:val="clear" w:color="auto" w:fill="F1C100"/>
        </w:rPr>
      </w:pP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t>К категории среднего риска относятся: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земельные участки, предназначенные для захоронения и размещения твердых бытовых отходов, размещения кладбищ, и примыкающие </w:t>
      </w:r>
      <w:r w:rsidRPr="00651BF5">
        <w:rPr>
          <w:rFonts w:ascii="Times New Roman" w:hAnsi="Times New Roman"/>
          <w:color w:val="auto"/>
          <w:sz w:val="28"/>
          <w:szCs w:val="28"/>
        </w:rPr>
        <w:br/>
        <w:t>к ним земельные участки;</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б) земельные участки, предназначенные для гаражного </w:t>
      </w:r>
      <w:r w:rsidRPr="00651BF5">
        <w:rPr>
          <w:rFonts w:ascii="Times New Roman" w:hAnsi="Times New Roman"/>
          <w:color w:val="auto"/>
          <w:sz w:val="28"/>
          <w:szCs w:val="28"/>
        </w:rPr>
        <w:br/>
        <w:t>и (или) жилищного строительства, ведения личного подсобного хозяйства (приусадебные земельные участки).</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2.</w:t>
      </w:r>
      <w:r w:rsidRPr="00651BF5">
        <w:rPr>
          <w:rFonts w:ascii="Times New Roman" w:hAnsi="Times New Roman"/>
          <w:color w:val="auto"/>
          <w:sz w:val="28"/>
          <w:szCs w:val="28"/>
        </w:rPr>
        <w:tab/>
        <w:t xml:space="preserve">К категории умеренного риска относятся земельные участки </w:t>
      </w:r>
      <w:r w:rsidRPr="00651BF5">
        <w:rPr>
          <w:rFonts w:ascii="Times New Roman" w:hAnsi="Times New Roman"/>
          <w:color w:val="auto"/>
          <w:sz w:val="28"/>
          <w:szCs w:val="28"/>
        </w:rPr>
        <w:br/>
        <w:t>со следующими видами разрешенного использования: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сельскохозяйственное использование (код 1.0);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 рынки (код 4.3);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 магазины (код 4.4);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д) общественное питание (код 4.6);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е) гостиничное обслуживание (код 4.7);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ж) объекты дорожного сервиса (код 4.9.1);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з) тяжелая промышленность (код 6.2);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и) легкая промышленность (код 6.3);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 фармацевтическая промышленность (код 6.3.1);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л) пищевая промышленность (код 6.4);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м) нефтехимическая промышленность (код 6.5);</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н) строительная промышленность (код 6.6);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 энергетика (код 6.7);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 склады (код 6.9);</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 целлюлозно-бумажная промышленность (код 6.11);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 автомобильный транспорт (код 7.2);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т) ведение садоводства (код 13.2);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у) ведение огородничества (код 13.1);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roofErr w:type="gramStart"/>
      <w:r w:rsidRPr="00651BF5">
        <w:rPr>
          <w:rFonts w:ascii="Times New Roman" w:hAnsi="Times New Roman"/>
          <w:color w:val="auto"/>
          <w:sz w:val="28"/>
          <w:szCs w:val="28"/>
        </w:rPr>
        <w:t xml:space="preserve">ф) граничащие с земельными участками с видами разрешенного использования: </w:t>
      </w:r>
      <w:proofErr w:type="gramEnd"/>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сельскохозяйственное использование (код 1.0);</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lastRenderedPageBreak/>
        <w:t>питомники (код 1.17);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природно-познавательный туризм (код 5.2);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деятельность по особой охране и изучению природы (код 9.0);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охрана природных территорий (код 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курортная деятельность (код 9.2);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санаторная деятельность (код 9.2.1);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резервные леса (код 10.4);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общее пользование водными объектами (код 11.1);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гидротехнические сооружения (код 11.3);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ведение огородничества (код 13.1);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ведение садоводства (код 13.2).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3.</w:t>
      </w:r>
      <w:r w:rsidRPr="00651BF5">
        <w:rPr>
          <w:rFonts w:ascii="Times New Roman" w:hAnsi="Times New Roman"/>
          <w:color w:val="auto"/>
          <w:sz w:val="28"/>
          <w:szCs w:val="28"/>
        </w:rPr>
        <w:tab/>
        <w:t>К категории низкого риска относят</w:t>
      </w:r>
      <w:r>
        <w:rPr>
          <w:rFonts w:ascii="Times New Roman" w:hAnsi="Times New Roman"/>
          <w:color w:val="auto"/>
          <w:sz w:val="28"/>
          <w:szCs w:val="28"/>
        </w:rPr>
        <w:t xml:space="preserve">ся все иные земельные участки, </w:t>
      </w:r>
      <w:r w:rsidRPr="00651BF5">
        <w:rPr>
          <w:rFonts w:ascii="Times New Roman" w:hAnsi="Times New Roman"/>
          <w:color w:val="auto"/>
          <w:sz w:val="28"/>
          <w:szCs w:val="28"/>
        </w:rPr>
        <w:t>не отнесенные к категориям среднего или умеренного риска.</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Default="0024234A"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Default="00AF4000" w:rsidP="0024234A">
      <w:pPr>
        <w:pStyle w:val="ConsPlusNormal"/>
        <w:jc w:val="center"/>
        <w:rPr>
          <w:shd w:val="clear" w:color="auto" w:fill="F1C100"/>
        </w:rPr>
      </w:pPr>
    </w:p>
    <w:p w:rsidR="00AF4000" w:rsidRPr="00651BF5" w:rsidRDefault="00AF4000" w:rsidP="0024234A">
      <w:pPr>
        <w:pStyle w:val="ConsPlusNormal"/>
        <w:jc w:val="center"/>
        <w:rPr>
          <w:shd w:val="clear" w:color="auto" w:fill="F1C100"/>
        </w:rPr>
      </w:pPr>
    </w:p>
    <w:p w:rsidR="0024234A" w:rsidRDefault="0024234A" w:rsidP="0024234A">
      <w:pPr>
        <w:widowControl/>
        <w:ind w:left="4820"/>
        <w:rPr>
          <w:rFonts w:ascii="Times New Roman" w:hAnsi="Times New Roman"/>
          <w:sz w:val="28"/>
          <w:szCs w:val="28"/>
        </w:rPr>
      </w:pPr>
      <w:r>
        <w:rPr>
          <w:rFonts w:ascii="Times New Roman" w:hAnsi="Times New Roman"/>
          <w:sz w:val="28"/>
          <w:szCs w:val="28"/>
        </w:rPr>
        <w:lastRenderedPageBreak/>
        <w:t>Приложение 3</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в границах</w:t>
      </w:r>
    </w:p>
    <w:p w:rsidR="0024234A" w:rsidRPr="007B4D68" w:rsidRDefault="0024234A" w:rsidP="0024234A">
      <w:pPr>
        <w:widowControl/>
        <w:ind w:left="4820"/>
        <w:rPr>
          <w:rFonts w:ascii="Times New Roman" w:hAnsi="Times New Roman"/>
          <w:sz w:val="28"/>
          <w:szCs w:val="28"/>
          <w:vertAlign w:val="superscript"/>
        </w:rPr>
      </w:pPr>
      <w:r>
        <w:rPr>
          <w:rFonts w:ascii="Times New Roman" w:hAnsi="Times New Roman"/>
          <w:sz w:val="28"/>
          <w:szCs w:val="28"/>
        </w:rPr>
        <w:t>___________________________</w:t>
      </w:r>
      <w:r w:rsidRPr="007B4D68">
        <w:rPr>
          <w:rFonts w:ascii="Times New Roman" w:hAnsi="Times New Roman"/>
          <w:color w:val="FF0000"/>
          <w:sz w:val="28"/>
          <w:szCs w:val="28"/>
          <w:vertAlign w:val="superscript"/>
        </w:rPr>
        <w:t>1</w:t>
      </w:r>
    </w:p>
    <w:p w:rsidR="0024234A" w:rsidRPr="00F71AD8" w:rsidRDefault="0024234A" w:rsidP="0024234A">
      <w:pPr>
        <w:pStyle w:val="ConsPlusNormal"/>
        <w:spacing w:line="240" w:lineRule="exact"/>
        <w:jc w:val="center"/>
        <w:rPr>
          <w:shd w:val="clear" w:color="auto" w:fill="F1C100"/>
        </w:rPr>
      </w:pPr>
    </w:p>
    <w:p w:rsidR="0024234A" w:rsidRPr="00F71AD8" w:rsidRDefault="0024234A" w:rsidP="0024234A">
      <w:pPr>
        <w:pStyle w:val="ConsPlusNormal"/>
        <w:jc w:val="center"/>
        <w:rPr>
          <w:shd w:val="clear" w:color="auto" w:fill="F1C100"/>
        </w:rPr>
      </w:pPr>
    </w:p>
    <w:p w:rsidR="0024234A" w:rsidRDefault="0024234A" w:rsidP="0024234A">
      <w:pPr>
        <w:pStyle w:val="ConsPlusNormal"/>
        <w:ind w:firstLine="0"/>
        <w:jc w:val="center"/>
        <w:rPr>
          <w:sz w:val="28"/>
        </w:rPr>
      </w:pPr>
    </w:p>
    <w:p w:rsidR="0024234A" w:rsidRPr="004D1998" w:rsidRDefault="0024234A" w:rsidP="0024234A">
      <w:pPr>
        <w:pStyle w:val="ConsPlusNormal"/>
        <w:ind w:firstLine="0"/>
        <w:jc w:val="center"/>
        <w:rPr>
          <w:b/>
          <w:shd w:val="clear" w:color="auto" w:fill="F1C100"/>
        </w:rPr>
      </w:pPr>
      <w:r w:rsidRPr="004D1998">
        <w:rPr>
          <w:b/>
          <w:sz w:val="28"/>
        </w:rPr>
        <w:t xml:space="preserve">Перечень индикаторов риска </w:t>
      </w:r>
    </w:p>
    <w:p w:rsidR="0024234A" w:rsidRPr="00DB020A" w:rsidRDefault="0024234A" w:rsidP="0024234A">
      <w:pPr>
        <w:pStyle w:val="ConsPlusNormal"/>
        <w:jc w:val="center"/>
        <w:rPr>
          <w:b/>
        </w:rPr>
      </w:pPr>
      <w:r w:rsidRPr="004D1998">
        <w:rPr>
          <w:b/>
          <w:sz w:val="28"/>
        </w:rPr>
        <w:t xml:space="preserve">нарушения </w:t>
      </w:r>
      <w:r w:rsidR="005C35D3" w:rsidRPr="005C35D3">
        <w:rPr>
          <w:b/>
          <w:sz w:val="28"/>
        </w:rPr>
        <w:t>обязательных требований, используемых при осуществлении муниципального контроля</w:t>
      </w:r>
      <w:r w:rsidR="005C35D3" w:rsidRPr="00DB020A">
        <w:rPr>
          <w:rStyle w:val="a5"/>
          <w:rFonts w:ascii="Times New Roman" w:hAnsi="Times New Roman"/>
          <w:color w:val="FF0000"/>
          <w:sz w:val="28"/>
        </w:rPr>
        <w:t xml:space="preserve"> </w:t>
      </w:r>
      <w:r w:rsidRPr="00DB020A">
        <w:rPr>
          <w:rStyle w:val="a5"/>
          <w:rFonts w:ascii="Times New Roman" w:hAnsi="Times New Roman"/>
          <w:color w:val="FF0000"/>
          <w:sz w:val="28"/>
        </w:rPr>
        <w:footnoteReference w:id="37"/>
      </w:r>
      <w:r w:rsidRPr="00DB020A">
        <w:rPr>
          <w:color w:val="FF0000"/>
        </w:rPr>
        <w:t xml:space="preserve"> </w:t>
      </w:r>
    </w:p>
    <w:p w:rsidR="0024234A" w:rsidRDefault="0024234A" w:rsidP="0024234A">
      <w:pPr>
        <w:pStyle w:val="ConsPlusNormal"/>
        <w:jc w:val="center"/>
        <w:rPr>
          <w:sz w:val="28"/>
        </w:rPr>
      </w:pPr>
    </w:p>
    <w:p w:rsidR="0024234A" w:rsidRPr="002A4054"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t xml:space="preserve">Несоответствие площади </w:t>
      </w:r>
      <w:r w:rsidRPr="002A4054">
        <w:rPr>
          <w:rFonts w:ascii="Times New Roman" w:hAnsi="Times New Roman"/>
          <w:color w:val="auto"/>
          <w:sz w:val="28"/>
          <w:szCs w:val="28"/>
        </w:rPr>
        <w:t>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2A4054" w:rsidRDefault="0024234A" w:rsidP="0024234A">
      <w:pPr>
        <w:autoSpaceDE w:val="0"/>
        <w:autoSpaceDN w:val="0"/>
        <w:adjustRightInd w:val="0"/>
        <w:ind w:firstLine="709"/>
        <w:jc w:val="both"/>
        <w:rPr>
          <w:rFonts w:ascii="Times New Roman" w:hAnsi="Times New Roman"/>
          <w:color w:val="auto"/>
          <w:sz w:val="28"/>
          <w:szCs w:val="28"/>
        </w:rPr>
      </w:pPr>
      <w:r w:rsidRPr="002A4054">
        <w:rPr>
          <w:rFonts w:ascii="Times New Roman" w:hAnsi="Times New Roman"/>
          <w:color w:val="auto"/>
          <w:sz w:val="28"/>
          <w:szCs w:val="28"/>
        </w:rPr>
        <w:t>2.</w:t>
      </w:r>
      <w:r w:rsidRPr="002A4054">
        <w:rPr>
          <w:rFonts w:ascii="Times New Roman" w:hAnsi="Times New Roman"/>
          <w:color w:val="auto"/>
          <w:sz w:val="28"/>
          <w:szCs w:val="28"/>
        </w:rPr>
        <w:tab/>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2A4054">
        <w:rPr>
          <w:rFonts w:ascii="Times New Roman" w:hAnsi="Times New Roman"/>
          <w:color w:val="auto"/>
          <w:sz w:val="28"/>
          <w:szCs w:val="28"/>
        </w:rPr>
        <w:t>3.</w:t>
      </w:r>
      <w:r w:rsidRPr="002A4054">
        <w:rPr>
          <w:rFonts w:ascii="Times New Roman" w:hAnsi="Times New Roman"/>
          <w:color w:val="auto"/>
          <w:sz w:val="28"/>
          <w:szCs w:val="28"/>
        </w:rPr>
        <w:tab/>
      </w:r>
      <w:proofErr w:type="gramStart"/>
      <w:r w:rsidRPr="002A4054">
        <w:rPr>
          <w:rFonts w:ascii="Times New Roman" w:hAnsi="Times New Roman"/>
          <w:color w:val="auto"/>
          <w:sz w:val="28"/>
          <w:szCs w:val="28"/>
        </w:rPr>
        <w:t xml:space="preserve">Длительное </w:t>
      </w:r>
      <w:proofErr w:type="spellStart"/>
      <w:r w:rsidRPr="002A4054">
        <w:rPr>
          <w:rFonts w:ascii="Times New Roman" w:hAnsi="Times New Roman"/>
          <w:color w:val="auto"/>
          <w:sz w:val="28"/>
          <w:szCs w:val="28"/>
        </w:rPr>
        <w:t>неосвоение</w:t>
      </w:r>
      <w:proofErr w:type="spellEnd"/>
      <w:r w:rsidRPr="002A4054">
        <w:rPr>
          <w:rFonts w:ascii="Times New Roman" w:hAnsi="Times New Roman"/>
          <w:color w:val="auto"/>
          <w:sz w:val="28"/>
          <w:szCs w:val="28"/>
        </w:rPr>
        <w:t xml:space="preserve"> земельного участка при условии, </w:t>
      </w:r>
      <w:r w:rsidRPr="002A4054">
        <w:rPr>
          <w:rFonts w:ascii="Times New Roman" w:hAnsi="Times New Roman"/>
          <w:color w:val="auto"/>
          <w:sz w:val="28"/>
          <w:szCs w:val="28"/>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w:t>
      </w:r>
      <w:r w:rsidRPr="00651BF5">
        <w:rPr>
          <w:rFonts w:ascii="Times New Roman" w:hAnsi="Times New Roman"/>
          <w:color w:val="auto"/>
          <w:sz w:val="28"/>
          <w:szCs w:val="28"/>
        </w:rPr>
        <w:t xml:space="preserve"> участке не наблюдаются характерные изменения (отсутствие объекта капитального строительства, ведения строительных работ и иных действий по ис</w:t>
      </w:r>
      <w:r>
        <w:rPr>
          <w:rFonts w:ascii="Times New Roman" w:hAnsi="Times New Roman"/>
          <w:color w:val="auto"/>
          <w:sz w:val="28"/>
          <w:szCs w:val="28"/>
        </w:rPr>
        <w:t xml:space="preserve">пользованию земельного участка </w:t>
      </w:r>
      <w:r w:rsidRPr="00651BF5">
        <w:rPr>
          <w:rFonts w:ascii="Times New Roman" w:hAnsi="Times New Roman"/>
          <w:color w:val="auto"/>
          <w:sz w:val="28"/>
          <w:szCs w:val="28"/>
        </w:rPr>
        <w:t>в соответствии с его разрешенным использованием и условиями предоставления).</w:t>
      </w:r>
      <w:proofErr w:type="gramEnd"/>
    </w:p>
    <w:p w:rsidR="0024234A" w:rsidRPr="00651BF5" w:rsidRDefault="0024234A" w:rsidP="0024234A">
      <w:pPr>
        <w:pStyle w:val="ConsPlusNormal"/>
        <w:ind w:firstLine="709"/>
        <w:jc w:val="both"/>
        <w:rPr>
          <w:sz w:val="28"/>
          <w:szCs w:val="28"/>
        </w:rPr>
      </w:pPr>
      <w:r w:rsidRPr="00651BF5">
        <w:rPr>
          <w:sz w:val="28"/>
          <w:szCs w:val="28"/>
        </w:rPr>
        <w:t>4.</w:t>
      </w:r>
      <w:r w:rsidRPr="00651BF5">
        <w:rPr>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24234A" w:rsidRPr="00651BF5" w:rsidRDefault="0024234A" w:rsidP="0024234A">
      <w:pPr>
        <w:pStyle w:val="ConsPlusNormal"/>
        <w:jc w:val="both"/>
        <w:rPr>
          <w:shd w:val="clear" w:color="auto" w:fill="F1C100"/>
        </w:rPr>
      </w:pPr>
    </w:p>
    <w:p w:rsidR="0024234A" w:rsidRPr="00651BF5" w:rsidRDefault="0024234A" w:rsidP="0024234A">
      <w:pPr>
        <w:pStyle w:val="ConsPlusNormal"/>
        <w:jc w:val="both"/>
        <w:rPr>
          <w:shd w:val="clear" w:color="auto" w:fill="F1C100"/>
        </w:rPr>
      </w:pPr>
    </w:p>
    <w:p w:rsidR="0024234A" w:rsidRPr="00F71AD8" w:rsidRDefault="0024234A" w:rsidP="0024234A">
      <w:pPr>
        <w:pStyle w:val="ConsPlusNormal"/>
        <w:spacing w:line="240" w:lineRule="exact"/>
        <w:jc w:val="center"/>
        <w:rPr>
          <w:shd w:val="clear" w:color="auto" w:fill="F1C100"/>
        </w:rPr>
      </w:pPr>
    </w:p>
    <w:p w:rsidR="0024234A" w:rsidRPr="00F71AD8" w:rsidRDefault="0024234A" w:rsidP="0024234A">
      <w:pPr>
        <w:pStyle w:val="ConsPlusNormal"/>
        <w:jc w:val="both"/>
        <w:rPr>
          <w:shd w:val="clear" w:color="auto" w:fill="F1C100"/>
        </w:rPr>
      </w:pPr>
    </w:p>
    <w:p w:rsidR="0024234A" w:rsidRPr="001D6D4D" w:rsidRDefault="0024234A" w:rsidP="0024234A">
      <w:pPr>
        <w:pStyle w:val="ConsPlusNormal"/>
        <w:ind w:firstLine="0"/>
        <w:jc w:val="both"/>
        <w:rPr>
          <w:shd w:val="clear" w:color="auto" w:fill="F1C100"/>
        </w:rPr>
      </w:pPr>
      <w:r w:rsidRPr="00F71AD8">
        <w:rPr>
          <w:sz w:val="28"/>
        </w:rPr>
        <w:br w:type="page"/>
      </w:r>
    </w:p>
    <w:p w:rsidR="0024234A" w:rsidRDefault="0024234A" w:rsidP="0024234A">
      <w:pPr>
        <w:widowControl/>
        <w:ind w:left="4820"/>
        <w:rPr>
          <w:rFonts w:ascii="Times New Roman" w:hAnsi="Times New Roman"/>
          <w:sz w:val="28"/>
          <w:szCs w:val="28"/>
        </w:rPr>
      </w:pPr>
      <w:r>
        <w:rPr>
          <w:rFonts w:ascii="Times New Roman" w:hAnsi="Times New Roman"/>
          <w:sz w:val="28"/>
          <w:szCs w:val="28"/>
        </w:rPr>
        <w:lastRenderedPageBreak/>
        <w:t>Приложение 4</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24234A" w:rsidRDefault="0024234A" w:rsidP="0024234A">
      <w:pPr>
        <w:widowControl/>
        <w:ind w:left="4820"/>
        <w:rPr>
          <w:rFonts w:ascii="Times New Roman" w:hAnsi="Times New Roman"/>
          <w:sz w:val="28"/>
          <w:szCs w:val="28"/>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в границах</w:t>
      </w:r>
    </w:p>
    <w:p w:rsidR="0024234A" w:rsidRPr="007B4D68" w:rsidRDefault="0024234A" w:rsidP="0024234A">
      <w:pPr>
        <w:widowControl/>
        <w:ind w:left="4820"/>
        <w:rPr>
          <w:rFonts w:ascii="Times New Roman" w:hAnsi="Times New Roman"/>
          <w:sz w:val="28"/>
          <w:szCs w:val="28"/>
          <w:vertAlign w:val="superscript"/>
        </w:rPr>
      </w:pPr>
      <w:r>
        <w:rPr>
          <w:rFonts w:ascii="Times New Roman" w:hAnsi="Times New Roman"/>
          <w:sz w:val="28"/>
          <w:szCs w:val="28"/>
        </w:rPr>
        <w:t>___________________________</w:t>
      </w:r>
      <w:r w:rsidRPr="007B4D68">
        <w:rPr>
          <w:rFonts w:ascii="Times New Roman" w:hAnsi="Times New Roman"/>
          <w:color w:val="FF0000"/>
          <w:sz w:val="28"/>
          <w:szCs w:val="28"/>
          <w:vertAlign w:val="superscript"/>
        </w:rPr>
        <w:t>1</w:t>
      </w:r>
    </w:p>
    <w:p w:rsidR="0024234A" w:rsidRPr="002A74B1" w:rsidRDefault="0024234A" w:rsidP="0024234A">
      <w:pPr>
        <w:pStyle w:val="ConsPlusNormal"/>
        <w:jc w:val="both"/>
        <w:rPr>
          <w:strike/>
        </w:rPr>
      </w:pPr>
    </w:p>
    <w:p w:rsidR="0024234A" w:rsidRPr="00F71AD8" w:rsidRDefault="0024234A" w:rsidP="0024234A">
      <w:pPr>
        <w:pStyle w:val="ConsPlusNormal"/>
        <w:jc w:val="right"/>
      </w:pPr>
    </w:p>
    <w:p w:rsidR="0024234A" w:rsidRPr="004D1998" w:rsidRDefault="0024234A" w:rsidP="0024234A">
      <w:pPr>
        <w:pStyle w:val="ConsPlusNormal"/>
        <w:ind w:firstLine="0"/>
        <w:jc w:val="center"/>
        <w:rPr>
          <w:b/>
          <w:sz w:val="28"/>
          <w:szCs w:val="28"/>
        </w:rPr>
      </w:pPr>
      <w:r w:rsidRPr="004D1998">
        <w:rPr>
          <w:b/>
          <w:sz w:val="28"/>
          <w:szCs w:val="28"/>
        </w:rPr>
        <w:t>Форма предписания Контрольного органа</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F71AD8" w:rsidTr="008768A9">
        <w:tc>
          <w:tcPr>
            <w:tcW w:w="4252"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Бланк Контрольного органа</w:t>
            </w:r>
          </w:p>
        </w:tc>
        <w:tc>
          <w:tcPr>
            <w:tcW w:w="4819" w:type="dxa"/>
            <w:tcMar>
              <w:top w:w="102" w:type="dxa"/>
              <w:left w:w="62" w:type="dxa"/>
              <w:bottom w:w="102" w:type="dxa"/>
              <w:right w:w="62" w:type="dxa"/>
            </w:tcMar>
          </w:tcPr>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должность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полное наименование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proofErr w:type="gramStart"/>
            <w:r w:rsidRPr="00D34471">
              <w:rPr>
                <w:color w:val="000000"/>
                <w:szCs w:val="20"/>
              </w:rPr>
              <w:t>(указывается фамилия, имя, отчество</w:t>
            </w:r>
            <w:proofErr w:type="gramEnd"/>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(при наличии)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адрес места нахождения контролируемого лица)</w:t>
            </w:r>
          </w:p>
        </w:tc>
      </w:tr>
    </w:tbl>
    <w:p w:rsidR="0024234A" w:rsidRPr="00DD1D88" w:rsidRDefault="0024234A" w:rsidP="0024234A">
      <w:pPr>
        <w:pStyle w:val="ConsPlusNormal"/>
        <w:ind w:firstLine="0"/>
        <w:jc w:val="center"/>
        <w:rPr>
          <w:szCs w:val="24"/>
        </w:rPr>
      </w:pPr>
    </w:p>
    <w:p w:rsidR="0024234A" w:rsidRPr="00DD1D88" w:rsidRDefault="0024234A" w:rsidP="0024234A">
      <w:pPr>
        <w:pStyle w:val="ConsPlusNonformat"/>
        <w:jc w:val="center"/>
        <w:rPr>
          <w:rFonts w:ascii="Times New Roman" w:hAnsi="Times New Roman"/>
          <w:sz w:val="24"/>
          <w:szCs w:val="24"/>
        </w:rPr>
      </w:pPr>
      <w:bookmarkStart w:id="14" w:name="Par320"/>
      <w:bookmarkEnd w:id="14"/>
      <w:r w:rsidRPr="00DD1D88">
        <w:rPr>
          <w:rFonts w:ascii="Times New Roman" w:hAnsi="Times New Roman"/>
          <w:sz w:val="24"/>
          <w:szCs w:val="24"/>
        </w:rPr>
        <w:t>ПРЕДПИСАНИЕ</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4234A" w:rsidRDefault="0024234A" w:rsidP="0024234A">
      <w:pPr>
        <w:pStyle w:val="ConsPlusNonformat"/>
        <w:jc w:val="center"/>
        <w:rPr>
          <w:rFonts w:ascii="Times New Roman" w:hAnsi="Times New Roman"/>
          <w:i/>
          <w:sz w:val="24"/>
          <w:szCs w:val="24"/>
        </w:rPr>
      </w:pPr>
      <w:proofErr w:type="gramStart"/>
      <w:r w:rsidRPr="00DD1D88">
        <w:rPr>
          <w:rFonts w:ascii="Times New Roman" w:hAnsi="Times New Roman"/>
          <w:i/>
          <w:sz w:val="24"/>
          <w:szCs w:val="24"/>
        </w:rPr>
        <w:t xml:space="preserve">(указываются вид и форма контрольного мероприятия в соответствии </w:t>
      </w:r>
      <w:proofErr w:type="gramEnd"/>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с решением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 по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4234A" w:rsidRPr="009E08E2" w:rsidRDefault="0024234A" w:rsidP="0024234A">
      <w:pPr>
        <w:pStyle w:val="ConsPlusNonformat"/>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sidRPr="002A4054">
        <w:rPr>
          <w:rFonts w:ascii="Times New Roman" w:hAnsi="Times New Roman" w:cs="Times New Roman"/>
          <w:i/>
          <w:sz w:val="24"/>
          <w:szCs w:val="24"/>
        </w:rPr>
        <w:t>акта Контрольного</w:t>
      </w:r>
      <w:r w:rsidRPr="007319BD">
        <w:rPr>
          <w:rFonts w:ascii="Times New Roman" w:hAnsi="Times New Roman" w:cs="Times New Roman"/>
          <w:i/>
          <w:sz w:val="24"/>
          <w:szCs w:val="24"/>
        </w:rPr>
        <w:t xml:space="preserve"> </w:t>
      </w:r>
      <w:r w:rsidRPr="009E08E2">
        <w:rPr>
          <w:rFonts w:ascii="Times New Roman" w:hAnsi="Times New Roman"/>
          <w:i/>
          <w:sz w:val="24"/>
          <w:szCs w:val="24"/>
        </w:rPr>
        <w:t xml:space="preserve">органа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4234A" w:rsidRPr="009E08E2" w:rsidRDefault="0024234A" w:rsidP="0024234A">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4234A" w:rsidRPr="00F71AD8" w:rsidRDefault="0024234A" w:rsidP="0024234A">
      <w:pPr>
        <w:pStyle w:val="ConsPlusNonformat"/>
        <w:jc w:val="both"/>
      </w:pPr>
    </w:p>
    <w:p w:rsidR="0024234A" w:rsidRPr="00871635" w:rsidRDefault="0024234A" w:rsidP="0024234A">
      <w:pPr>
        <w:pStyle w:val="ConsPlusNonformat"/>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lastRenderedPageBreak/>
        <w:t>предписывает:</w:t>
      </w:r>
    </w:p>
    <w:p w:rsidR="0024234A" w:rsidRPr="002A4054"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 xml:space="preserve">нарушения обязательных требований в срок </w:t>
      </w:r>
      <w:proofErr w:type="gramStart"/>
      <w:r w:rsidRPr="002A4054">
        <w:rPr>
          <w:rFonts w:ascii="Times New Roman" w:hAnsi="Times New Roman"/>
          <w:sz w:val="24"/>
          <w:szCs w:val="24"/>
        </w:rPr>
        <w:t>до</w:t>
      </w:r>
      <w:proofErr w:type="gramEnd"/>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t>«______» ______________ 20_____ г. включительно.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t>2. Уведомить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(указывается полное наименование контрольного</w:t>
      </w:r>
      <w:r w:rsidRPr="00871635">
        <w:rPr>
          <w:rFonts w:ascii="Times New Roman" w:hAnsi="Times New Roman"/>
          <w:i/>
          <w:sz w:val="24"/>
          <w:szCs w:val="24"/>
        </w:rPr>
        <w:t xml:space="preserve"> органа)</w:t>
      </w:r>
    </w:p>
    <w:p w:rsidR="0024234A"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Pr>
          <w:rFonts w:ascii="Times New Roman" w:hAnsi="Times New Roman"/>
          <w:sz w:val="24"/>
          <w:szCs w:val="24"/>
        </w:rPr>
        <w:t>«</w:t>
      </w:r>
      <w:r w:rsidRPr="009E08E2">
        <w:rPr>
          <w:rFonts w:ascii="Times New Roman" w:hAnsi="Times New Roman"/>
          <w:sz w:val="24"/>
          <w:szCs w:val="24"/>
        </w:rPr>
        <w:t>__</w:t>
      </w:r>
      <w:r>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F71AD8" w:rsidTr="008768A9">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4234A" w:rsidRPr="00D34471" w:rsidRDefault="0024234A" w:rsidP="008768A9">
            <w:pPr>
              <w:pStyle w:val="ConsPlusNormal"/>
              <w:jc w:val="center"/>
              <w:rPr>
                <w:color w:val="000000"/>
                <w:szCs w:val="20"/>
              </w:rPr>
            </w:pPr>
            <w:r w:rsidRPr="00D34471">
              <w:rPr>
                <w:color w:val="000000"/>
                <w:szCs w:val="20"/>
              </w:rPr>
              <w:t>__________________</w:t>
            </w:r>
          </w:p>
        </w:tc>
      </w:tr>
      <w:tr w:rsidR="0024234A" w:rsidRPr="00F71AD8" w:rsidTr="008768A9">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D34471" w:rsidRDefault="0024234A" w:rsidP="008768A9">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D34471" w:rsidRDefault="0024234A" w:rsidP="008768A9">
            <w:pPr>
              <w:pStyle w:val="ConsPlusNormal"/>
              <w:ind w:firstLine="0"/>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F71AD8" w:rsidRDefault="0024234A" w:rsidP="0024234A">
      <w:pPr>
        <w:widowControl/>
        <w:spacing w:after="200" w:line="276" w:lineRule="auto"/>
        <w:rPr>
          <w:rFonts w:ascii="Times New Roman" w:hAnsi="Times New Roman"/>
          <w:color w:val="4F81BD"/>
          <w:sz w:val="28"/>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DB020A" w:rsidRDefault="00DB020A" w:rsidP="0024234A">
      <w:pPr>
        <w:pStyle w:val="a8"/>
        <w:widowControl/>
        <w:tabs>
          <w:tab w:val="left" w:pos="1134"/>
        </w:tabs>
        <w:ind w:left="0"/>
        <w:jc w:val="center"/>
        <w:rPr>
          <w:rFonts w:ascii="Times New Roman" w:hAnsi="Times New Roman"/>
          <w:b/>
          <w:sz w:val="28"/>
          <w:lang w:val="ru-RU"/>
        </w:rPr>
      </w:pPr>
    </w:p>
    <w:p w:rsidR="00DB020A" w:rsidRDefault="00DB020A" w:rsidP="0024234A">
      <w:pPr>
        <w:pStyle w:val="a8"/>
        <w:widowControl/>
        <w:tabs>
          <w:tab w:val="left" w:pos="1134"/>
        </w:tabs>
        <w:ind w:left="0"/>
        <w:jc w:val="center"/>
        <w:rPr>
          <w:rFonts w:ascii="Times New Roman" w:hAnsi="Times New Roman"/>
          <w:b/>
          <w:sz w:val="28"/>
          <w:lang w:val="ru-RU"/>
        </w:rPr>
      </w:pPr>
    </w:p>
    <w:p w:rsidR="0024234A" w:rsidRPr="002A4054" w:rsidRDefault="0024234A" w:rsidP="0024234A">
      <w:pPr>
        <w:widowControl/>
        <w:ind w:left="4820"/>
        <w:rPr>
          <w:rFonts w:ascii="Times New Roman" w:hAnsi="Times New Roman"/>
          <w:sz w:val="28"/>
          <w:szCs w:val="28"/>
        </w:rPr>
      </w:pPr>
      <w:r w:rsidRPr="002A4054">
        <w:rPr>
          <w:rFonts w:ascii="Times New Roman" w:hAnsi="Times New Roman"/>
          <w:sz w:val="28"/>
          <w:szCs w:val="28"/>
        </w:rPr>
        <w:lastRenderedPageBreak/>
        <w:t>Приложение 5</w:t>
      </w:r>
    </w:p>
    <w:p w:rsidR="0024234A" w:rsidRPr="002A4054" w:rsidRDefault="0024234A" w:rsidP="0024234A">
      <w:pPr>
        <w:widowControl/>
        <w:ind w:left="4820"/>
        <w:rPr>
          <w:rFonts w:ascii="Times New Roman" w:hAnsi="Times New Roman"/>
          <w:sz w:val="28"/>
          <w:szCs w:val="28"/>
        </w:rPr>
      </w:pPr>
      <w:r w:rsidRPr="002A4054">
        <w:rPr>
          <w:rFonts w:ascii="Times New Roman" w:hAnsi="Times New Roman"/>
          <w:sz w:val="28"/>
          <w:szCs w:val="28"/>
        </w:rPr>
        <w:t xml:space="preserve">к Положению о </w:t>
      </w:r>
      <w:proofErr w:type="gramStart"/>
      <w:r w:rsidRPr="002A4054">
        <w:rPr>
          <w:rFonts w:ascii="Times New Roman" w:hAnsi="Times New Roman"/>
          <w:sz w:val="28"/>
          <w:szCs w:val="28"/>
        </w:rPr>
        <w:t>муниципальном</w:t>
      </w:r>
      <w:proofErr w:type="gramEnd"/>
      <w:r w:rsidRPr="002A4054">
        <w:rPr>
          <w:rFonts w:ascii="Times New Roman" w:hAnsi="Times New Roman"/>
          <w:sz w:val="28"/>
          <w:szCs w:val="28"/>
        </w:rPr>
        <w:t xml:space="preserve"> </w:t>
      </w:r>
    </w:p>
    <w:p w:rsidR="0024234A" w:rsidRPr="002A4054" w:rsidRDefault="0024234A" w:rsidP="0024234A">
      <w:pPr>
        <w:widowControl/>
        <w:ind w:left="4820"/>
        <w:rPr>
          <w:rFonts w:ascii="Times New Roman" w:hAnsi="Times New Roman"/>
          <w:sz w:val="28"/>
          <w:szCs w:val="28"/>
        </w:rPr>
      </w:pPr>
      <w:r w:rsidRPr="002A4054">
        <w:rPr>
          <w:rFonts w:ascii="Times New Roman" w:hAnsi="Times New Roman"/>
          <w:sz w:val="28"/>
          <w:szCs w:val="28"/>
        </w:rPr>
        <w:t xml:space="preserve">земельном </w:t>
      </w:r>
      <w:proofErr w:type="gramStart"/>
      <w:r w:rsidRPr="002A4054">
        <w:rPr>
          <w:rFonts w:ascii="Times New Roman" w:hAnsi="Times New Roman"/>
          <w:sz w:val="28"/>
          <w:szCs w:val="28"/>
        </w:rPr>
        <w:t>контроле</w:t>
      </w:r>
      <w:proofErr w:type="gramEnd"/>
      <w:r w:rsidRPr="002A4054">
        <w:rPr>
          <w:rFonts w:ascii="Times New Roman" w:hAnsi="Times New Roman"/>
          <w:sz w:val="28"/>
          <w:szCs w:val="28"/>
        </w:rPr>
        <w:t xml:space="preserve"> в границах</w:t>
      </w:r>
    </w:p>
    <w:p w:rsidR="0024234A" w:rsidRPr="002A4054" w:rsidRDefault="0024234A" w:rsidP="0024234A">
      <w:pPr>
        <w:widowControl/>
        <w:ind w:left="4820"/>
        <w:rPr>
          <w:rFonts w:ascii="Times New Roman" w:hAnsi="Times New Roman"/>
          <w:sz w:val="28"/>
          <w:szCs w:val="28"/>
          <w:vertAlign w:val="superscript"/>
        </w:rPr>
      </w:pPr>
      <w:r w:rsidRPr="002A4054">
        <w:rPr>
          <w:rFonts w:ascii="Times New Roman" w:hAnsi="Times New Roman"/>
          <w:sz w:val="28"/>
          <w:szCs w:val="28"/>
        </w:rPr>
        <w:t>___________________________</w:t>
      </w:r>
      <w:r w:rsidRPr="002A4054">
        <w:rPr>
          <w:rFonts w:ascii="Times New Roman" w:hAnsi="Times New Roman"/>
          <w:color w:val="FF0000"/>
          <w:sz w:val="28"/>
          <w:szCs w:val="28"/>
          <w:vertAlign w:val="superscript"/>
        </w:rPr>
        <w:t>1</w:t>
      </w:r>
    </w:p>
    <w:p w:rsidR="0024234A" w:rsidRPr="00F405C8" w:rsidRDefault="0024234A" w:rsidP="0024234A">
      <w:pPr>
        <w:pStyle w:val="a8"/>
        <w:widowControl/>
        <w:tabs>
          <w:tab w:val="left" w:pos="1134"/>
        </w:tabs>
        <w:ind w:left="0"/>
        <w:rPr>
          <w:rFonts w:ascii="Times New Roman" w:hAnsi="Times New Roman"/>
          <w:b/>
          <w:sz w:val="28"/>
          <w:highlight w:val="yellow"/>
          <w:lang w:val="ru-RU"/>
        </w:rPr>
      </w:pPr>
    </w:p>
    <w:p w:rsidR="0024234A" w:rsidRPr="00F405C8" w:rsidRDefault="0024234A" w:rsidP="0024234A">
      <w:pPr>
        <w:pStyle w:val="a8"/>
        <w:widowControl/>
        <w:tabs>
          <w:tab w:val="left" w:pos="1134"/>
        </w:tabs>
        <w:ind w:left="0"/>
        <w:rPr>
          <w:rFonts w:ascii="Times New Roman" w:hAnsi="Times New Roman"/>
          <w:b/>
          <w:sz w:val="28"/>
          <w:highlight w:val="yellow"/>
          <w:lang w:val="ru-RU"/>
        </w:rPr>
      </w:pPr>
    </w:p>
    <w:p w:rsidR="0024234A" w:rsidRDefault="0024234A" w:rsidP="0024234A">
      <w:pPr>
        <w:pStyle w:val="a8"/>
        <w:widowControl/>
        <w:tabs>
          <w:tab w:val="left" w:pos="1134"/>
        </w:tabs>
        <w:ind w:left="0"/>
        <w:jc w:val="center"/>
        <w:rPr>
          <w:rFonts w:ascii="Times New Roman" w:hAnsi="Times New Roman"/>
          <w:b/>
          <w:sz w:val="28"/>
          <w:lang w:val="ru-RU"/>
        </w:rPr>
      </w:pPr>
      <w:r w:rsidRPr="002A4054">
        <w:rPr>
          <w:rFonts w:ascii="Times New Roman" w:hAnsi="Times New Roman"/>
          <w:b/>
          <w:sz w:val="28"/>
        </w:rPr>
        <w:t>Ключевые показатели муниципального контроля и их целевые значения, индикативные показатели</w:t>
      </w:r>
      <w:r w:rsidRPr="002A74B1">
        <w:rPr>
          <w:rStyle w:val="a5"/>
          <w:rFonts w:ascii="Times New Roman" w:hAnsi="Times New Roman"/>
          <w:color w:val="FF0000"/>
          <w:sz w:val="28"/>
        </w:rPr>
        <w:footnoteReference w:id="38"/>
      </w:r>
    </w:p>
    <w:p w:rsidR="0024234A" w:rsidRDefault="0024234A" w:rsidP="0024234A">
      <w:pPr>
        <w:pStyle w:val="a8"/>
        <w:widowControl/>
        <w:tabs>
          <w:tab w:val="left" w:pos="1134"/>
        </w:tabs>
        <w:ind w:left="0"/>
        <w:jc w:val="both"/>
        <w:rPr>
          <w:rFonts w:ascii="Times New Roman" w:hAnsi="Times New Roman"/>
          <w:b/>
          <w:sz w:val="28"/>
          <w:lang w:val="ru-RU"/>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24234A" w:rsidTr="008768A9">
        <w:trPr>
          <w:trHeight w:val="315"/>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spacing w:line="276" w:lineRule="auto"/>
              <w:ind w:left="23" w:hanging="113"/>
              <w:jc w:val="center"/>
              <w:rPr>
                <w:rFonts w:ascii="Times New Roman" w:hAnsi="Times New Roman"/>
                <w:b/>
                <w:sz w:val="24"/>
                <w:szCs w:val="24"/>
              </w:rPr>
            </w:pPr>
            <w:r w:rsidRPr="004704DD">
              <w:rPr>
                <w:rFonts w:ascii="Times New Roman" w:hAnsi="Times New Roman"/>
                <w:b/>
                <w:sz w:val="24"/>
                <w:szCs w:val="24"/>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spacing w:line="276" w:lineRule="auto"/>
              <w:ind w:left="23" w:hanging="113"/>
              <w:jc w:val="center"/>
              <w:rPr>
                <w:rFonts w:ascii="Times New Roman" w:hAnsi="Times New Roman"/>
                <w:b/>
                <w:sz w:val="24"/>
                <w:szCs w:val="24"/>
              </w:rPr>
            </w:pPr>
            <w:r w:rsidRPr="004704DD">
              <w:rPr>
                <w:rFonts w:ascii="Times New Roman" w:hAnsi="Times New Roman"/>
                <w:b/>
                <w:sz w:val="24"/>
                <w:szCs w:val="24"/>
              </w:rPr>
              <w:t>Целевые значения</w:t>
            </w:r>
          </w:p>
        </w:tc>
      </w:tr>
      <w:tr w:rsidR="0024234A" w:rsidTr="008768A9">
        <w:trPr>
          <w:trHeight w:val="150"/>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 xml:space="preserve">Процент устраненных нарушений из числа выявленных нарушений земельного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70%</w:t>
            </w:r>
          </w:p>
        </w:tc>
      </w:tr>
      <w:tr w:rsidR="0024234A"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Процент выполнения плана проведения плановых контрольных (надзорных) мероприятий на очередной календарный год</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100%</w:t>
            </w:r>
          </w:p>
        </w:tc>
      </w:tr>
      <w:tr w:rsidR="0024234A" w:rsidTr="008768A9">
        <w:trPr>
          <w:trHeight w:val="127"/>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0%</w:t>
            </w:r>
          </w:p>
        </w:tc>
      </w:tr>
      <w:tr w:rsidR="0024234A" w:rsidTr="008768A9">
        <w:trPr>
          <w:trHeight w:val="165"/>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0%</w:t>
            </w:r>
          </w:p>
        </w:tc>
      </w:tr>
      <w:tr w:rsidR="0024234A" w:rsidTr="008768A9">
        <w:trPr>
          <w:trHeight w:val="142"/>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5%</w:t>
            </w:r>
          </w:p>
        </w:tc>
      </w:tr>
      <w:tr w:rsidR="0024234A"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 xml:space="preserve">Процент внесенных судебных решений </w:t>
            </w:r>
            <w:r w:rsidRPr="004704DD">
              <w:rPr>
                <w:rFonts w:ascii="Times New Roman" w:hAnsi="Times New Roman"/>
                <w:sz w:val="24"/>
                <w:szCs w:val="24"/>
              </w:rPr>
              <w:br/>
              <w:t xml:space="preserve">о назначении административного наказания </w:t>
            </w:r>
            <w:r w:rsidRPr="004704DD">
              <w:rPr>
                <w:rFonts w:ascii="Times New Roman" w:hAnsi="Times New Roman"/>
                <w:sz w:val="24"/>
                <w:szCs w:val="24"/>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95%</w:t>
            </w:r>
          </w:p>
        </w:tc>
      </w:tr>
      <w:tr w:rsidR="0024234A" w:rsidTr="008768A9">
        <w:trPr>
          <w:trHeight w:val="180"/>
        </w:trPr>
        <w:tc>
          <w:tcPr>
            <w:tcW w:w="6119"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539"/>
              <w:jc w:val="both"/>
              <w:rPr>
                <w:rFonts w:ascii="Times New Roman" w:hAnsi="Times New Roman"/>
                <w:sz w:val="24"/>
                <w:szCs w:val="24"/>
              </w:rPr>
            </w:pPr>
            <w:r w:rsidRPr="004704DD">
              <w:rPr>
                <w:rFonts w:ascii="Times New Roman" w:hAnsi="Times New Roman"/>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4704DD" w:rsidRDefault="0024234A" w:rsidP="008768A9">
            <w:pPr>
              <w:autoSpaceDE w:val="0"/>
              <w:autoSpaceDN w:val="0"/>
              <w:adjustRightInd w:val="0"/>
              <w:ind w:firstLine="33"/>
              <w:jc w:val="center"/>
              <w:rPr>
                <w:rFonts w:ascii="Times New Roman" w:hAnsi="Times New Roman"/>
                <w:sz w:val="24"/>
                <w:szCs w:val="24"/>
              </w:rPr>
            </w:pPr>
            <w:r w:rsidRPr="004704DD">
              <w:rPr>
                <w:rFonts w:ascii="Times New Roman" w:hAnsi="Times New Roman"/>
                <w:sz w:val="24"/>
                <w:szCs w:val="24"/>
              </w:rPr>
              <w:t>0%</w:t>
            </w:r>
          </w:p>
        </w:tc>
      </w:tr>
    </w:tbl>
    <w:p w:rsidR="0024234A" w:rsidRDefault="0024234A" w:rsidP="0024234A">
      <w:pPr>
        <w:jc w:val="center"/>
        <w:rPr>
          <w:sz w:val="28"/>
          <w:szCs w:val="28"/>
        </w:rPr>
      </w:pPr>
    </w:p>
    <w:p w:rsidR="0024234A" w:rsidRPr="004704DD" w:rsidRDefault="0024234A" w:rsidP="0024234A">
      <w:pPr>
        <w:jc w:val="center"/>
        <w:rPr>
          <w:rFonts w:ascii="Times New Roman" w:hAnsi="Times New Roman"/>
          <w:b/>
          <w:sz w:val="28"/>
          <w:szCs w:val="28"/>
        </w:rPr>
      </w:pPr>
      <w:r w:rsidRPr="004704DD">
        <w:rPr>
          <w:rFonts w:ascii="Times New Roman" w:hAnsi="Times New Roman"/>
          <w:b/>
          <w:sz w:val="28"/>
          <w:szCs w:val="28"/>
        </w:rPr>
        <w:t>Индикативные показатели</w:t>
      </w:r>
    </w:p>
    <w:p w:rsidR="0024234A" w:rsidRPr="00DF0B9C" w:rsidRDefault="0024234A" w:rsidP="0024234A">
      <w:pPr>
        <w:jc w:val="center"/>
        <w:rPr>
          <w:rFonts w:ascii="Times New Roman" w:hAnsi="Times New Roman"/>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b/>
                <w:color w:val="444444"/>
                <w:sz w:val="24"/>
                <w:szCs w:val="24"/>
              </w:rPr>
            </w:pPr>
            <w:r w:rsidRPr="004704DD">
              <w:rPr>
                <w:rFonts w:ascii="Times New Roman" w:hAnsi="Times New Roman"/>
                <w:b/>
                <w:color w:val="444444"/>
                <w:sz w:val="24"/>
                <w:szCs w:val="24"/>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Default="0024234A" w:rsidP="008768A9">
            <w:pPr>
              <w:widowControl/>
              <w:jc w:val="center"/>
              <w:textAlignment w:val="baseline"/>
              <w:rPr>
                <w:rFonts w:ascii="Times New Roman" w:hAnsi="Times New Roman"/>
                <w:b/>
                <w:color w:val="444444"/>
                <w:sz w:val="24"/>
                <w:szCs w:val="24"/>
              </w:rPr>
            </w:pPr>
            <w:r w:rsidRPr="004704DD">
              <w:rPr>
                <w:rFonts w:ascii="Times New Roman" w:hAnsi="Times New Roman"/>
                <w:b/>
                <w:color w:val="444444"/>
                <w:sz w:val="24"/>
                <w:szCs w:val="24"/>
              </w:rPr>
              <w:t xml:space="preserve">Индикативные показатели, характеризующие параметры </w:t>
            </w:r>
          </w:p>
          <w:p w:rsidR="0024234A" w:rsidRPr="004704DD" w:rsidRDefault="0024234A" w:rsidP="008768A9">
            <w:pPr>
              <w:widowControl/>
              <w:jc w:val="center"/>
              <w:textAlignment w:val="baseline"/>
              <w:rPr>
                <w:rFonts w:ascii="Times New Roman" w:hAnsi="Times New Roman"/>
                <w:b/>
                <w:color w:val="444444"/>
                <w:sz w:val="24"/>
                <w:szCs w:val="24"/>
              </w:rPr>
            </w:pPr>
            <w:r w:rsidRPr="004704DD">
              <w:rPr>
                <w:rFonts w:ascii="Times New Roman" w:hAnsi="Times New Roman"/>
                <w:b/>
                <w:color w:val="444444"/>
                <w:sz w:val="24"/>
                <w:szCs w:val="24"/>
              </w:rPr>
              <w:t>проведенных мероприятий</w:t>
            </w: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both"/>
              <w:textAlignment w:val="baseline"/>
              <w:rPr>
                <w:rFonts w:ascii="Times New Roman" w:hAnsi="Times New Roman"/>
                <w:color w:val="444444"/>
                <w:sz w:val="24"/>
                <w:szCs w:val="24"/>
              </w:rPr>
            </w:pPr>
            <w:r w:rsidRPr="004704DD">
              <w:rPr>
                <w:rFonts w:ascii="Times New Roman" w:hAnsi="Times New Roman"/>
                <w:color w:val="444444"/>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Врз</w:t>
            </w:r>
            <w:proofErr w:type="spellEnd"/>
            <w:r w:rsidRPr="004704DD">
              <w:rPr>
                <w:rFonts w:ascii="Times New Roman" w:hAnsi="Times New Roman"/>
                <w:color w:val="444444"/>
                <w:sz w:val="24"/>
                <w:szCs w:val="24"/>
              </w:rPr>
              <w:t xml:space="preserve"> = (</w:t>
            </w:r>
            <w:proofErr w:type="spellStart"/>
            <w:r w:rsidRPr="004704DD">
              <w:rPr>
                <w:rFonts w:ascii="Times New Roman" w:hAnsi="Times New Roman"/>
                <w:color w:val="444444"/>
                <w:sz w:val="24"/>
                <w:szCs w:val="24"/>
              </w:rPr>
              <w:t>РЗф</w:t>
            </w:r>
            <w:proofErr w:type="spellEnd"/>
            <w:r w:rsidRPr="004704DD">
              <w:rPr>
                <w:rFonts w:ascii="Times New Roman" w:hAnsi="Times New Roman"/>
                <w:color w:val="444444"/>
                <w:sz w:val="24"/>
                <w:szCs w:val="24"/>
              </w:rPr>
              <w:t xml:space="preserve"> / </w:t>
            </w:r>
            <w:proofErr w:type="spellStart"/>
            <w:r w:rsidRPr="004704DD">
              <w:rPr>
                <w:rFonts w:ascii="Times New Roman" w:hAnsi="Times New Roman"/>
                <w:color w:val="444444"/>
                <w:sz w:val="24"/>
                <w:szCs w:val="24"/>
              </w:rPr>
              <w:t>РЗп</w:t>
            </w:r>
            <w:proofErr w:type="spellEnd"/>
            <w:r w:rsidRPr="004704DD">
              <w:rPr>
                <w:rFonts w:ascii="Times New Roman" w:hAnsi="Times New Roman"/>
                <w:color w:val="444444"/>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Врз</w:t>
            </w:r>
            <w:proofErr w:type="spellEnd"/>
            <w:r w:rsidRPr="004704DD">
              <w:rPr>
                <w:rFonts w:ascii="Times New Roman" w:hAnsi="Times New Roman"/>
                <w:color w:val="444444"/>
                <w:sz w:val="24"/>
                <w:szCs w:val="24"/>
              </w:rPr>
              <w:t xml:space="preserve"> - выполняемость плановых (рейдовых) заданий (осмотров) %</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РЗф</w:t>
            </w:r>
            <w:proofErr w:type="spellEnd"/>
            <w:r w:rsidRPr="004704DD">
              <w:rPr>
                <w:rFonts w:ascii="Times New Roman" w:hAnsi="Times New Roman"/>
                <w:color w:val="444444"/>
                <w:sz w:val="24"/>
                <w:szCs w:val="24"/>
              </w:rPr>
              <w:t xml:space="preserve"> </w:t>
            </w:r>
            <w:proofErr w:type="gramStart"/>
            <w:r w:rsidRPr="004704DD">
              <w:rPr>
                <w:rFonts w:ascii="Times New Roman" w:hAnsi="Times New Roman"/>
                <w:color w:val="444444"/>
                <w:sz w:val="24"/>
                <w:szCs w:val="24"/>
              </w:rPr>
              <w:t>-к</w:t>
            </w:r>
            <w:proofErr w:type="gramEnd"/>
            <w:r w:rsidRPr="004704DD">
              <w:rPr>
                <w:rFonts w:ascii="Times New Roman" w:hAnsi="Times New Roman"/>
                <w:color w:val="444444"/>
                <w:sz w:val="24"/>
                <w:szCs w:val="24"/>
              </w:rPr>
              <w:t xml:space="preserve">оличество проведенных плановых (рейдовых) </w:t>
            </w:r>
            <w:r w:rsidRPr="004704DD">
              <w:rPr>
                <w:rFonts w:ascii="Times New Roman" w:hAnsi="Times New Roman"/>
                <w:color w:val="444444"/>
                <w:sz w:val="24"/>
                <w:szCs w:val="24"/>
              </w:rPr>
              <w:lastRenderedPageBreak/>
              <w:t>заданий (осмотров)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РЗп</w:t>
            </w:r>
            <w:proofErr w:type="spellEnd"/>
            <w:r w:rsidRPr="004704DD">
              <w:rPr>
                <w:rFonts w:ascii="Times New Roman" w:hAnsi="Times New Roman"/>
                <w:color w:val="444444"/>
                <w:sz w:val="24"/>
                <w:szCs w:val="24"/>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Утвержденные плановые (рейдовые) задания (осмотры)</w:t>
            </w: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lastRenderedPageBreak/>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Ввн</w:t>
            </w:r>
            <w:proofErr w:type="spellEnd"/>
            <w:r w:rsidRPr="004704DD">
              <w:rPr>
                <w:rFonts w:ascii="Times New Roman" w:hAnsi="Times New Roman"/>
                <w:color w:val="444444"/>
                <w:sz w:val="24"/>
                <w:szCs w:val="24"/>
              </w:rPr>
              <w:t xml:space="preserve"> = (</w:t>
            </w:r>
            <w:proofErr w:type="spellStart"/>
            <w:r w:rsidRPr="004704DD">
              <w:rPr>
                <w:rFonts w:ascii="Times New Roman" w:hAnsi="Times New Roman"/>
                <w:color w:val="444444"/>
                <w:sz w:val="24"/>
                <w:szCs w:val="24"/>
              </w:rPr>
              <w:t>Рф</w:t>
            </w:r>
            <w:proofErr w:type="spellEnd"/>
            <w:r w:rsidRPr="004704DD">
              <w:rPr>
                <w:rFonts w:ascii="Times New Roman" w:hAnsi="Times New Roman"/>
                <w:color w:val="444444"/>
                <w:sz w:val="24"/>
                <w:szCs w:val="24"/>
              </w:rPr>
              <w:t xml:space="preserve"> / </w:t>
            </w:r>
            <w:proofErr w:type="spellStart"/>
            <w:r w:rsidRPr="004704DD">
              <w:rPr>
                <w:rFonts w:ascii="Times New Roman" w:hAnsi="Times New Roman"/>
                <w:color w:val="444444"/>
                <w:sz w:val="24"/>
                <w:szCs w:val="24"/>
              </w:rPr>
              <w:t>Рп</w:t>
            </w:r>
            <w:proofErr w:type="spellEnd"/>
            <w:r w:rsidRPr="004704DD">
              <w:rPr>
                <w:rFonts w:ascii="Times New Roman" w:hAnsi="Times New Roman"/>
                <w:color w:val="444444"/>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Ввн</w:t>
            </w:r>
            <w:proofErr w:type="spellEnd"/>
            <w:r w:rsidRPr="004704DD">
              <w:rPr>
                <w:rFonts w:ascii="Times New Roman" w:hAnsi="Times New Roman"/>
                <w:color w:val="444444"/>
                <w:sz w:val="24"/>
                <w:szCs w:val="24"/>
              </w:rPr>
              <w:t xml:space="preserve"> - выполняемость внеплановых проверок</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Рф</w:t>
            </w:r>
            <w:proofErr w:type="spellEnd"/>
            <w:r w:rsidRPr="004704DD">
              <w:rPr>
                <w:rFonts w:ascii="Times New Roman" w:hAnsi="Times New Roman"/>
                <w:color w:val="444444"/>
                <w:sz w:val="24"/>
                <w:szCs w:val="24"/>
              </w:rPr>
              <w:t xml:space="preserve"> - количество проведенных внеплановых проверок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Рп</w:t>
            </w:r>
            <w:proofErr w:type="spellEnd"/>
            <w:r w:rsidRPr="004704DD">
              <w:rPr>
                <w:rFonts w:ascii="Times New Roman" w:hAnsi="Times New Roman"/>
                <w:color w:val="444444"/>
                <w:sz w:val="24"/>
                <w:szCs w:val="24"/>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Письма и жалобы, поступившие в Контрольный орган</w:t>
            </w:r>
          </w:p>
        </w:tc>
      </w:tr>
      <w:tr w:rsidR="0024234A" w:rsidRPr="00DF0B9C" w:rsidTr="008768A9">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gramStart"/>
            <w:r w:rsidRPr="004704DD">
              <w:rPr>
                <w:rFonts w:ascii="Times New Roman" w:hAnsi="Times New Roman"/>
                <w:color w:val="444444"/>
                <w:sz w:val="24"/>
                <w:szCs w:val="24"/>
              </w:rPr>
              <w:t>Ж</w:t>
            </w:r>
            <w:proofErr w:type="gramEnd"/>
            <w:r w:rsidRPr="004704DD">
              <w:rPr>
                <w:rFonts w:ascii="Times New Roman" w:hAnsi="Times New Roman"/>
                <w:color w:val="444444"/>
                <w:sz w:val="24"/>
                <w:szCs w:val="24"/>
              </w:rPr>
              <w:t xml:space="preserve"> x 100 / </w:t>
            </w:r>
            <w:proofErr w:type="spellStart"/>
            <w:r w:rsidRPr="004704DD">
              <w:rPr>
                <w:rFonts w:ascii="Times New Roman" w:hAnsi="Times New Roman"/>
                <w:color w:val="444444"/>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gramStart"/>
            <w:r w:rsidRPr="004704DD">
              <w:rPr>
                <w:rFonts w:ascii="Times New Roman" w:hAnsi="Times New Roman"/>
                <w:color w:val="444444"/>
                <w:sz w:val="24"/>
                <w:szCs w:val="24"/>
              </w:rPr>
              <w:t>Ж</w:t>
            </w:r>
            <w:proofErr w:type="gramEnd"/>
            <w:r w:rsidRPr="004704DD">
              <w:rPr>
                <w:rFonts w:ascii="Times New Roman" w:hAnsi="Times New Roman"/>
                <w:color w:val="444444"/>
                <w:sz w:val="24"/>
                <w:szCs w:val="24"/>
              </w:rPr>
              <w:t xml:space="preserve"> - количество жалоб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Пф</w:t>
            </w:r>
            <w:proofErr w:type="spellEnd"/>
            <w:r w:rsidRPr="004704DD">
              <w:rPr>
                <w:rFonts w:ascii="Times New Roman" w:hAnsi="Times New Roman"/>
                <w:color w:val="444444"/>
                <w:sz w:val="24"/>
                <w:szCs w:val="24"/>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spellStart"/>
            <w:proofErr w:type="gramStart"/>
            <w:r w:rsidRPr="004704DD">
              <w:rPr>
                <w:rFonts w:ascii="Times New Roman" w:hAnsi="Times New Roman"/>
                <w:color w:val="444444"/>
                <w:sz w:val="24"/>
                <w:szCs w:val="24"/>
              </w:rPr>
              <w:t>Пн</w:t>
            </w:r>
            <w:proofErr w:type="spellEnd"/>
            <w:proofErr w:type="gramEnd"/>
            <w:r w:rsidRPr="004704DD">
              <w:rPr>
                <w:rFonts w:ascii="Times New Roman" w:hAnsi="Times New Roman"/>
                <w:color w:val="444444"/>
                <w:sz w:val="24"/>
                <w:szCs w:val="24"/>
              </w:rPr>
              <w:t xml:space="preserve"> x 100 / </w:t>
            </w:r>
            <w:proofErr w:type="spellStart"/>
            <w:r w:rsidRPr="004704DD">
              <w:rPr>
                <w:rFonts w:ascii="Times New Roman" w:hAnsi="Times New Roman"/>
                <w:color w:val="444444"/>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spellStart"/>
            <w:proofErr w:type="gramStart"/>
            <w:r w:rsidRPr="004704DD">
              <w:rPr>
                <w:rFonts w:ascii="Times New Roman" w:hAnsi="Times New Roman"/>
                <w:color w:val="444444"/>
                <w:sz w:val="24"/>
                <w:szCs w:val="24"/>
              </w:rPr>
              <w:t>Пн</w:t>
            </w:r>
            <w:proofErr w:type="spellEnd"/>
            <w:proofErr w:type="gramEnd"/>
            <w:r w:rsidRPr="004704DD">
              <w:rPr>
                <w:rFonts w:ascii="Times New Roman" w:hAnsi="Times New Roman"/>
                <w:color w:val="444444"/>
                <w:sz w:val="24"/>
                <w:szCs w:val="24"/>
              </w:rPr>
              <w:t xml:space="preserve"> - количество проверок, признанных недействительными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Пф</w:t>
            </w:r>
            <w:proofErr w:type="spellEnd"/>
            <w:r w:rsidRPr="004704DD">
              <w:rPr>
                <w:rFonts w:ascii="Times New Roman" w:hAnsi="Times New Roman"/>
                <w:color w:val="444444"/>
                <w:sz w:val="24"/>
                <w:szCs w:val="24"/>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 xml:space="preserve">По x 100 / </w:t>
            </w:r>
            <w:proofErr w:type="spellStart"/>
            <w:r w:rsidRPr="004704DD">
              <w:rPr>
                <w:rFonts w:ascii="Times New Roman" w:hAnsi="Times New Roman"/>
                <w:color w:val="444444"/>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По - проверки, не проведенные по причине отсутствия проверяемого лица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Пф</w:t>
            </w:r>
            <w:proofErr w:type="spellEnd"/>
            <w:r w:rsidRPr="004704DD">
              <w:rPr>
                <w:rFonts w:ascii="Times New Roman" w:hAnsi="Times New Roman"/>
                <w:color w:val="444444"/>
                <w:sz w:val="24"/>
                <w:szCs w:val="24"/>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 xml:space="preserve">Доля заявлений, направленных на согласование в прокуратуру о проведении </w:t>
            </w:r>
            <w:r w:rsidRPr="004704DD">
              <w:rPr>
                <w:rFonts w:ascii="Times New Roman" w:hAnsi="Times New Roman"/>
                <w:color w:val="444444"/>
                <w:sz w:val="24"/>
                <w:szCs w:val="24"/>
              </w:rPr>
              <w:lastRenderedPageBreak/>
              <w:t>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lastRenderedPageBreak/>
              <w:t>Кзо</w:t>
            </w:r>
            <w:proofErr w:type="spellEnd"/>
            <w:r w:rsidRPr="004704DD">
              <w:rPr>
                <w:rFonts w:ascii="Times New Roman" w:hAnsi="Times New Roman"/>
                <w:color w:val="444444"/>
                <w:sz w:val="24"/>
                <w:szCs w:val="24"/>
              </w:rPr>
              <w:t xml:space="preserve"> х 100 / </w:t>
            </w:r>
            <w:proofErr w:type="spellStart"/>
            <w:r w:rsidRPr="004704DD">
              <w:rPr>
                <w:rFonts w:ascii="Times New Roman" w:hAnsi="Times New Roman"/>
                <w:color w:val="444444"/>
                <w:sz w:val="24"/>
                <w:szCs w:val="24"/>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Кзо</w:t>
            </w:r>
            <w:proofErr w:type="spellEnd"/>
            <w:r w:rsidRPr="004704DD">
              <w:rPr>
                <w:rFonts w:ascii="Times New Roman" w:hAnsi="Times New Roman"/>
                <w:color w:val="444444"/>
                <w:sz w:val="24"/>
                <w:szCs w:val="24"/>
              </w:rPr>
              <w:t xml:space="preserve"> - количество заявлений, по которым пришел отказ в согласовании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lastRenderedPageBreak/>
              <w:t>Кпз</w:t>
            </w:r>
            <w:proofErr w:type="spellEnd"/>
            <w:r w:rsidRPr="004704DD">
              <w:rPr>
                <w:rFonts w:ascii="Times New Roman" w:hAnsi="Times New Roman"/>
                <w:color w:val="444444"/>
                <w:sz w:val="24"/>
                <w:szCs w:val="24"/>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lastRenderedPageBreak/>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lastRenderedPageBreak/>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Кнм</w:t>
            </w:r>
            <w:proofErr w:type="spellEnd"/>
            <w:r w:rsidRPr="004704DD">
              <w:rPr>
                <w:rFonts w:ascii="Times New Roman" w:hAnsi="Times New Roman"/>
                <w:color w:val="444444"/>
                <w:sz w:val="24"/>
                <w:szCs w:val="24"/>
              </w:rPr>
              <w:t xml:space="preserve"> х 100 / </w:t>
            </w:r>
            <w:proofErr w:type="spellStart"/>
            <w:r w:rsidRPr="004704DD">
              <w:rPr>
                <w:rFonts w:ascii="Times New Roman" w:hAnsi="Times New Roman"/>
                <w:color w:val="444444"/>
                <w:sz w:val="24"/>
                <w:szCs w:val="24"/>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 xml:space="preserve">К </w:t>
            </w:r>
            <w:proofErr w:type="spellStart"/>
            <w:r w:rsidRPr="004704DD">
              <w:rPr>
                <w:rFonts w:ascii="Times New Roman" w:hAnsi="Times New Roman"/>
                <w:color w:val="444444"/>
                <w:sz w:val="24"/>
                <w:szCs w:val="24"/>
              </w:rPr>
              <w:t>нм</w:t>
            </w:r>
            <w:proofErr w:type="spellEnd"/>
            <w:r w:rsidRPr="004704DD">
              <w:rPr>
                <w:rFonts w:ascii="Times New Roman" w:hAnsi="Times New Roman"/>
                <w:color w:val="444444"/>
                <w:sz w:val="24"/>
                <w:szCs w:val="24"/>
              </w:rPr>
              <w:t xml:space="preserve"> - количество материалов, направленных в уполномоченные органы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Квн</w:t>
            </w:r>
            <w:proofErr w:type="spellEnd"/>
            <w:r w:rsidRPr="004704DD">
              <w:rPr>
                <w:rFonts w:ascii="Times New Roman" w:hAnsi="Times New Roman"/>
                <w:color w:val="444444"/>
                <w:sz w:val="24"/>
                <w:szCs w:val="24"/>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b/>
                <w:color w:val="444444"/>
                <w:sz w:val="24"/>
                <w:szCs w:val="24"/>
              </w:rPr>
            </w:pPr>
            <w:r w:rsidRPr="004704DD">
              <w:rPr>
                <w:rFonts w:ascii="Times New Roman" w:hAnsi="Times New Roman"/>
                <w:b/>
                <w:color w:val="444444"/>
                <w:sz w:val="24"/>
                <w:szCs w:val="24"/>
              </w:rP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b/>
                <w:color w:val="444444"/>
                <w:sz w:val="24"/>
                <w:szCs w:val="24"/>
              </w:rPr>
            </w:pPr>
            <w:r w:rsidRPr="004704DD">
              <w:rPr>
                <w:rFonts w:ascii="Times New Roman" w:hAnsi="Times New Roman"/>
                <w:b/>
                <w:color w:val="444444"/>
                <w:sz w:val="24"/>
                <w:szCs w:val="24"/>
              </w:rPr>
              <w:t>Индикативные показатели, характеризующие объем задействованных трудовых ресурсов</w:t>
            </w: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r w:rsidR="0024234A" w:rsidRPr="00DF0B9C" w:rsidTr="008768A9">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r w:rsidRPr="004704DD">
              <w:rPr>
                <w:rFonts w:ascii="Times New Roman" w:hAnsi="Times New Roman"/>
                <w:color w:val="444444"/>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jc w:val="center"/>
              <w:textAlignment w:val="baseline"/>
              <w:rPr>
                <w:rFonts w:ascii="Times New Roman" w:hAnsi="Times New Roman"/>
                <w:color w:val="444444"/>
                <w:sz w:val="24"/>
                <w:szCs w:val="24"/>
              </w:rPr>
            </w:pPr>
            <w:r w:rsidRPr="004704DD">
              <w:rPr>
                <w:rFonts w:ascii="Times New Roman" w:hAnsi="Times New Roman"/>
                <w:color w:val="444444"/>
                <w:sz w:val="24"/>
                <w:szCs w:val="24"/>
              </w:rPr>
              <w:t xml:space="preserve">Км / </w:t>
            </w:r>
            <w:proofErr w:type="spellStart"/>
            <w:proofErr w:type="gramStart"/>
            <w:r w:rsidRPr="004704DD">
              <w:rPr>
                <w:rFonts w:ascii="Times New Roman" w:hAnsi="Times New Roman"/>
                <w:color w:val="444444"/>
                <w:sz w:val="24"/>
                <w:szCs w:val="24"/>
              </w:rPr>
              <w:t>Кр</w:t>
            </w:r>
            <w:proofErr w:type="spellEnd"/>
            <w:proofErr w:type="gramEnd"/>
            <w:r w:rsidRPr="004704DD">
              <w:rPr>
                <w:rFonts w:ascii="Times New Roman" w:hAnsi="Times New Roman"/>
                <w:color w:val="444444"/>
                <w:sz w:val="24"/>
                <w:szCs w:val="24"/>
              </w:rPr>
              <w:t xml:space="preserve">= </w:t>
            </w:r>
            <w:proofErr w:type="spellStart"/>
            <w:r w:rsidRPr="004704DD">
              <w:rPr>
                <w:rFonts w:ascii="Times New Roman" w:hAnsi="Times New Roman"/>
                <w:color w:val="444444"/>
                <w:sz w:val="24"/>
                <w:szCs w:val="24"/>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textAlignment w:val="baseline"/>
              <w:rPr>
                <w:rFonts w:ascii="Times New Roman" w:hAnsi="Times New Roman"/>
                <w:color w:val="444444"/>
                <w:sz w:val="24"/>
                <w:szCs w:val="24"/>
              </w:rPr>
            </w:pPr>
            <w:proofErr w:type="gramStart"/>
            <w:r w:rsidRPr="004704DD">
              <w:rPr>
                <w:rFonts w:ascii="Times New Roman" w:hAnsi="Times New Roman"/>
                <w:color w:val="444444"/>
                <w:sz w:val="24"/>
                <w:szCs w:val="24"/>
              </w:rPr>
              <w:t>Км</w:t>
            </w:r>
            <w:proofErr w:type="gramEnd"/>
            <w:r w:rsidRPr="004704DD">
              <w:rPr>
                <w:rFonts w:ascii="Times New Roman" w:hAnsi="Times New Roman"/>
                <w:color w:val="444444"/>
                <w:sz w:val="24"/>
                <w:szCs w:val="24"/>
              </w:rPr>
              <w:t xml:space="preserve"> - количество контрольных мероприятий (ед.)</w:t>
            </w:r>
          </w:p>
          <w:p w:rsidR="0024234A" w:rsidRPr="004704DD" w:rsidRDefault="0024234A" w:rsidP="008768A9">
            <w:pPr>
              <w:widowControl/>
              <w:textAlignment w:val="baseline"/>
              <w:rPr>
                <w:rFonts w:ascii="Times New Roman" w:hAnsi="Times New Roman"/>
                <w:color w:val="444444"/>
                <w:sz w:val="24"/>
                <w:szCs w:val="24"/>
              </w:rPr>
            </w:pPr>
            <w:proofErr w:type="spellStart"/>
            <w:proofErr w:type="gramStart"/>
            <w:r w:rsidRPr="004704DD">
              <w:rPr>
                <w:rFonts w:ascii="Times New Roman" w:hAnsi="Times New Roman"/>
                <w:color w:val="444444"/>
                <w:sz w:val="24"/>
                <w:szCs w:val="24"/>
              </w:rPr>
              <w:t>Кр</w:t>
            </w:r>
            <w:proofErr w:type="spellEnd"/>
            <w:proofErr w:type="gramEnd"/>
            <w:r w:rsidRPr="004704DD">
              <w:rPr>
                <w:rFonts w:ascii="Times New Roman" w:hAnsi="Times New Roman"/>
                <w:color w:val="444444"/>
                <w:sz w:val="24"/>
                <w:szCs w:val="24"/>
              </w:rPr>
              <w:t xml:space="preserve"> - количество работников органа муниципального контроля (ед.)</w:t>
            </w:r>
          </w:p>
          <w:p w:rsidR="0024234A" w:rsidRPr="004704DD" w:rsidRDefault="0024234A" w:rsidP="008768A9">
            <w:pPr>
              <w:widowControl/>
              <w:textAlignment w:val="baseline"/>
              <w:rPr>
                <w:rFonts w:ascii="Times New Roman" w:hAnsi="Times New Roman"/>
                <w:color w:val="444444"/>
                <w:sz w:val="24"/>
                <w:szCs w:val="24"/>
              </w:rPr>
            </w:pPr>
            <w:proofErr w:type="spellStart"/>
            <w:r w:rsidRPr="004704DD">
              <w:rPr>
                <w:rFonts w:ascii="Times New Roman" w:hAnsi="Times New Roman"/>
                <w:color w:val="444444"/>
                <w:sz w:val="24"/>
                <w:szCs w:val="24"/>
              </w:rPr>
              <w:t>Нк</w:t>
            </w:r>
            <w:proofErr w:type="spellEnd"/>
            <w:r w:rsidRPr="004704DD">
              <w:rPr>
                <w:rFonts w:ascii="Times New Roman" w:hAnsi="Times New Roman"/>
                <w:color w:val="444444"/>
                <w:sz w:val="24"/>
                <w:szCs w:val="24"/>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4704DD" w:rsidRDefault="0024234A" w:rsidP="008768A9">
            <w:pPr>
              <w:widowControl/>
              <w:rPr>
                <w:rFonts w:ascii="Times New Roman" w:hAnsi="Times New Roman"/>
                <w:color w:val="444444"/>
                <w:sz w:val="24"/>
                <w:szCs w:val="24"/>
              </w:rPr>
            </w:pPr>
          </w:p>
        </w:tc>
      </w:tr>
    </w:tbl>
    <w:p w:rsidR="0024234A" w:rsidRPr="00E673AA" w:rsidRDefault="0024234A" w:rsidP="0024234A">
      <w:pPr>
        <w:jc w:val="center"/>
        <w:rPr>
          <w:rFonts w:ascii="Times New Roman" w:hAnsi="Times New Roman"/>
          <w:sz w:val="28"/>
          <w:szCs w:val="28"/>
        </w:rPr>
      </w:pPr>
    </w:p>
    <w:p w:rsidR="0024234A" w:rsidRPr="00E673AA" w:rsidRDefault="0024234A" w:rsidP="0024234A">
      <w:pPr>
        <w:jc w:val="center"/>
        <w:rPr>
          <w:rFonts w:ascii="Times New Roman" w:hAnsi="Times New Roman"/>
          <w:sz w:val="28"/>
          <w:szCs w:val="28"/>
        </w:rPr>
      </w:pPr>
    </w:p>
    <w:tbl>
      <w:tblPr>
        <w:tblW w:w="0" w:type="auto"/>
        <w:shd w:val="clear" w:color="auto" w:fill="FFFFFF"/>
        <w:tblCellMar>
          <w:left w:w="0" w:type="dxa"/>
          <w:right w:w="0" w:type="dxa"/>
        </w:tblCellMar>
        <w:tblLook w:val="04A0" w:firstRow="1" w:lastRow="0" w:firstColumn="1" w:lastColumn="0" w:noHBand="0" w:noVBand="1"/>
      </w:tblPr>
      <w:tblGrid>
        <w:gridCol w:w="6"/>
      </w:tblGrid>
      <w:tr w:rsidR="0024234A" w:rsidRPr="00E673AA" w:rsidTr="008768A9">
        <w:tc>
          <w:tcPr>
            <w:tcW w:w="0" w:type="auto"/>
            <w:shd w:val="clear" w:color="auto" w:fill="auto"/>
            <w:vAlign w:val="center"/>
            <w:hideMark/>
          </w:tcPr>
          <w:p w:rsidR="0024234A" w:rsidRPr="00E673AA" w:rsidRDefault="0024234A" w:rsidP="008768A9">
            <w:pPr>
              <w:widowControl/>
              <w:rPr>
                <w:rFonts w:ascii="Times New Roman" w:hAnsi="Times New Roman"/>
                <w:color w:val="444444"/>
                <w:sz w:val="28"/>
                <w:szCs w:val="28"/>
              </w:rPr>
            </w:pPr>
          </w:p>
        </w:tc>
      </w:tr>
    </w:tbl>
    <w:p w:rsidR="0024234A" w:rsidRPr="00E673AA" w:rsidRDefault="0024234A" w:rsidP="0024234A">
      <w:pPr>
        <w:pStyle w:val="a8"/>
        <w:widowControl/>
        <w:tabs>
          <w:tab w:val="left" w:pos="1134"/>
        </w:tabs>
        <w:ind w:left="0"/>
        <w:jc w:val="both"/>
        <w:rPr>
          <w:rFonts w:ascii="Times New Roman" w:hAnsi="Times New Roman"/>
          <w:color w:val="FF0000"/>
          <w:sz w:val="28"/>
          <w:szCs w:val="28"/>
          <w:lang w:val="ru-RU"/>
        </w:rPr>
      </w:pPr>
    </w:p>
    <w:p w:rsidR="0024234A" w:rsidRDefault="0024234A" w:rsidP="0024234A">
      <w:pPr>
        <w:pStyle w:val="a8"/>
        <w:widowControl/>
        <w:tabs>
          <w:tab w:val="left" w:pos="1134"/>
        </w:tabs>
        <w:ind w:left="0"/>
        <w:jc w:val="both"/>
        <w:rPr>
          <w:rFonts w:ascii="Times New Roman" w:hAnsi="Times New Roman"/>
          <w:b/>
          <w:sz w:val="28"/>
          <w:lang w:val="ru-RU"/>
        </w:rPr>
      </w:pPr>
    </w:p>
    <w:p w:rsidR="005203C1" w:rsidRDefault="005203C1"/>
    <w:sectPr w:rsidR="005203C1" w:rsidSect="008768A9">
      <w:headerReference w:type="default" r:id="rId13"/>
      <w:pgSz w:w="11906" w:h="16838"/>
      <w:pgMar w:top="1134" w:right="1276" w:bottom="1134"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844" w:rsidRDefault="00111844" w:rsidP="0024234A">
      <w:r>
        <w:separator/>
      </w:r>
    </w:p>
  </w:endnote>
  <w:endnote w:type="continuationSeparator" w:id="0">
    <w:p w:rsidR="00111844" w:rsidRDefault="00111844"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844" w:rsidRDefault="00111844" w:rsidP="0024234A">
      <w:r>
        <w:separator/>
      </w:r>
    </w:p>
  </w:footnote>
  <w:footnote w:type="continuationSeparator" w:id="0">
    <w:p w:rsidR="00111844" w:rsidRDefault="00111844" w:rsidP="0024234A">
      <w:r>
        <w:continuationSeparator/>
      </w:r>
    </w:p>
  </w:footnote>
  <w:footnote w:id="1">
    <w:p w:rsidR="00676DD8" w:rsidRPr="00DE7C14" w:rsidRDefault="00676DD8" w:rsidP="0024234A">
      <w:pPr>
        <w:pStyle w:val="af1"/>
        <w:ind w:firstLine="567"/>
        <w:jc w:val="both"/>
        <w:rPr>
          <w:color w:val="FF0000"/>
        </w:rPr>
      </w:pPr>
      <w:r w:rsidRPr="00DE7C14">
        <w:rPr>
          <w:rStyle w:val="a5"/>
          <w:rFonts w:ascii="Times New Roman" w:hAnsi="Times New Roman"/>
          <w:color w:val="FF0000"/>
        </w:rPr>
        <w:footnoteRef/>
      </w:r>
      <w:r w:rsidRPr="00DE7C14">
        <w:rPr>
          <w:color w:val="FF0000"/>
        </w:rPr>
        <w:t xml:space="preserve"> Для </w:t>
      </w:r>
      <w:r>
        <w:rPr>
          <w:color w:val="FF0000"/>
          <w:lang w:val="ru-RU"/>
        </w:rPr>
        <w:t xml:space="preserve">муниципальных, </w:t>
      </w:r>
      <w:r w:rsidRPr="00DE7C14">
        <w:rPr>
          <w:color w:val="FF0000"/>
        </w:rPr>
        <w:t>городских округов и городских поселений указывается «</w:t>
      </w:r>
      <w:r w:rsidRPr="00DE7C14">
        <w:rPr>
          <w:i/>
          <w:color w:val="FF0000"/>
          <w:kern w:val="1"/>
          <w:u w:val="single"/>
        </w:rPr>
        <w:t xml:space="preserve">полное наименование </w:t>
      </w:r>
      <w:r>
        <w:rPr>
          <w:i/>
          <w:color w:val="FF0000"/>
          <w:kern w:val="1"/>
          <w:u w:val="single"/>
          <w:lang w:val="ru-RU"/>
        </w:rPr>
        <w:t xml:space="preserve">муниципального, </w:t>
      </w:r>
      <w:r w:rsidRPr="00DE7C14">
        <w:rPr>
          <w:i/>
          <w:color w:val="FF0000"/>
          <w:kern w:val="1"/>
          <w:u w:val="single"/>
        </w:rPr>
        <w:t>городского округа</w:t>
      </w:r>
      <w:r w:rsidRPr="00DE7C14">
        <w:rPr>
          <w:i/>
          <w:color w:val="FF0000"/>
          <w:kern w:val="1"/>
          <w:u w:val="single"/>
          <w:lang w:val="ru-RU"/>
        </w:rPr>
        <w:t>/</w:t>
      </w:r>
      <w:r w:rsidRPr="00DE7C14">
        <w:rPr>
          <w:i/>
          <w:color w:val="FF0000"/>
          <w:kern w:val="1"/>
          <w:u w:val="single"/>
        </w:rPr>
        <w:t xml:space="preserve"> </w:t>
      </w:r>
      <w:r w:rsidRPr="00DE7C14">
        <w:rPr>
          <w:i/>
          <w:color w:val="FF0000"/>
          <w:kern w:val="1"/>
          <w:u w:val="single"/>
          <w:lang w:val="ru-RU"/>
        </w:rPr>
        <w:t>г</w:t>
      </w:r>
      <w:proofErr w:type="spellStart"/>
      <w:r w:rsidRPr="00DE7C14">
        <w:rPr>
          <w:i/>
          <w:color w:val="FF0000"/>
          <w:kern w:val="1"/>
          <w:u w:val="single"/>
        </w:rPr>
        <w:t>ородского</w:t>
      </w:r>
      <w:proofErr w:type="spellEnd"/>
      <w:r w:rsidRPr="00DE7C14">
        <w:rPr>
          <w:i/>
          <w:color w:val="FF0000"/>
          <w:kern w:val="1"/>
          <w:u w:val="single"/>
        </w:rPr>
        <w:t xml:space="preserve"> поселения»</w:t>
      </w:r>
      <w:r w:rsidRPr="00DE7C14">
        <w:rPr>
          <w:color w:val="FF0000"/>
        </w:rPr>
        <w:t>; для муниципального района – «сельских поселений, входящих в состав</w:t>
      </w:r>
      <w:r w:rsidRPr="00DE7C14">
        <w:rPr>
          <w:i/>
          <w:color w:val="FF0000"/>
          <w:kern w:val="1"/>
        </w:rPr>
        <w:t xml:space="preserve"> </w:t>
      </w:r>
      <w:r w:rsidRPr="00DE7C14">
        <w:rPr>
          <w:i/>
          <w:color w:val="FF0000"/>
          <w:kern w:val="1"/>
          <w:u w:val="single"/>
        </w:rPr>
        <w:t>полное наименование муниципального района</w:t>
      </w:r>
      <w:r w:rsidRPr="00DE7C14">
        <w:rPr>
          <w:color w:val="FF0000"/>
        </w:rPr>
        <w:t>».</w:t>
      </w:r>
    </w:p>
  </w:footnote>
  <w:footnote w:id="2">
    <w:p w:rsidR="00676DD8" w:rsidRPr="00DE7C14" w:rsidRDefault="00676DD8" w:rsidP="0024234A">
      <w:pPr>
        <w:pStyle w:val="af1"/>
        <w:widowControl w:val="0"/>
        <w:suppressAutoHyphens w:val="0"/>
        <w:ind w:firstLine="567"/>
        <w:jc w:val="both"/>
      </w:pPr>
      <w:r w:rsidRPr="00DE7C14">
        <w:rPr>
          <w:rStyle w:val="a5"/>
          <w:rFonts w:ascii="Times New Roman" w:hAnsi="Times New Roman"/>
          <w:color w:val="FF0000"/>
        </w:rPr>
        <w:footnoteRef/>
      </w:r>
      <w:r w:rsidRPr="00DE7C14">
        <w:rPr>
          <w:color w:val="FF0000"/>
        </w:rPr>
        <w:t xml:space="preserve"> </w:t>
      </w:r>
      <w:r w:rsidRPr="00DE7C14">
        <w:rPr>
          <w:color w:val="FF0000"/>
        </w:rPr>
        <w:t>Контроль за исполнением решения может быть возложен на иное должностное лицо.</w:t>
      </w:r>
    </w:p>
  </w:footnote>
  <w:footnote w:id="3">
    <w:p w:rsidR="00676DD8" w:rsidRPr="00DE7C14" w:rsidRDefault="00676DD8" w:rsidP="0024234A">
      <w:pPr>
        <w:pStyle w:val="af1"/>
        <w:widowControl w:val="0"/>
        <w:suppressAutoHyphens w:val="0"/>
        <w:ind w:firstLine="567"/>
        <w:jc w:val="both"/>
      </w:pPr>
      <w:r w:rsidRPr="00DE7C14">
        <w:rPr>
          <w:rStyle w:val="a5"/>
          <w:rFonts w:ascii="Times New Roman" w:hAnsi="Times New Roman"/>
          <w:color w:val="FF0000"/>
        </w:rPr>
        <w:footnoteRef/>
      </w:r>
      <w:r w:rsidRPr="00DE7C14">
        <w:rPr>
          <w:color w:val="FF0000"/>
        </w:rPr>
        <w:t xml:space="preserve"> </w:t>
      </w:r>
      <w:r w:rsidR="006B4DA4">
        <w:rPr>
          <w:color w:val="FF0000"/>
          <w:lang w:val="ru-RU"/>
        </w:rPr>
        <w:t>При</w:t>
      </w:r>
      <w:r w:rsidR="00D2463D">
        <w:rPr>
          <w:color w:val="FF0000"/>
          <w:lang w:val="ru-RU"/>
        </w:rPr>
        <w:t xml:space="preserve"> принятии решения о</w:t>
      </w:r>
      <w:r w:rsidR="006B4DA4">
        <w:rPr>
          <w:color w:val="FF0000"/>
          <w:lang w:val="ru-RU"/>
        </w:rPr>
        <w:t xml:space="preserve"> не применении системы рисков допускается вступление в силу</w:t>
      </w:r>
      <w:r w:rsidR="00D2463D">
        <w:rPr>
          <w:color w:val="FF0000"/>
          <w:lang w:val="ru-RU"/>
        </w:rPr>
        <w:t xml:space="preserve">              </w:t>
      </w:r>
      <w:r w:rsidR="006B4DA4">
        <w:rPr>
          <w:color w:val="FF0000"/>
          <w:lang w:val="ru-RU"/>
        </w:rPr>
        <w:t xml:space="preserve"> с 01.01.2022</w:t>
      </w:r>
      <w:r w:rsidRPr="00DE7C14">
        <w:rPr>
          <w:color w:val="FF0000"/>
        </w:rPr>
        <w:t>.</w:t>
      </w:r>
    </w:p>
  </w:footnote>
  <w:footnote w:id="4">
    <w:p w:rsidR="00676DD8" w:rsidRPr="00DE7C14" w:rsidRDefault="00676DD8" w:rsidP="0024234A">
      <w:pPr>
        <w:ind w:firstLine="567"/>
        <w:jc w:val="both"/>
        <w:rPr>
          <w:rFonts w:ascii="Times New Roman" w:hAnsi="Times New Roman"/>
        </w:rPr>
      </w:pPr>
      <w:r w:rsidRPr="00DE7C14">
        <w:rPr>
          <w:rStyle w:val="a5"/>
          <w:rFonts w:ascii="Times New Roman" w:hAnsi="Times New Roman"/>
          <w:color w:val="FF0000"/>
        </w:rPr>
        <w:footnoteRef/>
      </w:r>
      <w:r w:rsidRPr="00DE7C14">
        <w:rPr>
          <w:rFonts w:ascii="Times New Roman" w:hAnsi="Times New Roman"/>
          <w:color w:val="FF0000"/>
          <w:lang w:eastAsia="en-US"/>
        </w:rPr>
        <w:t xml:space="preserve"> Председатель представительного органа муниципального образования подписывает решение, если его полномочия не исполняет глава муниципального образования.</w:t>
      </w:r>
    </w:p>
  </w:footnote>
  <w:footnote w:id="5">
    <w:p w:rsidR="00D2463D" w:rsidRDefault="00D2463D" w:rsidP="00D2463D">
      <w:pPr>
        <w:pStyle w:val="af1"/>
        <w:ind w:firstLine="567"/>
        <w:jc w:val="both"/>
      </w:pPr>
      <w:r w:rsidRPr="00DE7C14">
        <w:rPr>
          <w:rStyle w:val="a5"/>
          <w:rFonts w:ascii="Times New Roman" w:hAnsi="Times New Roman"/>
          <w:color w:val="FF0000"/>
        </w:rPr>
        <w:footnoteRef/>
      </w:r>
      <w:r w:rsidRPr="00DE7C14">
        <w:t xml:space="preserve"> </w:t>
      </w:r>
      <w:r w:rsidRPr="00DE7C14">
        <w:rPr>
          <w:color w:val="FF0000"/>
        </w:rPr>
        <w:t>При условии, что предусмотрено создание отраслевых (функциональных) структурных подразделений органов местного самоуправления</w:t>
      </w:r>
      <w:r w:rsidRPr="004B7DAB">
        <w:rPr>
          <w:color w:val="FF0000"/>
        </w:rPr>
        <w:t>.</w:t>
      </w:r>
    </w:p>
    <w:p w:rsidR="00D2463D" w:rsidRPr="00CC5304" w:rsidRDefault="00D2463D" w:rsidP="00D2463D">
      <w:pPr>
        <w:pStyle w:val="af1"/>
      </w:pPr>
    </w:p>
  </w:footnote>
  <w:footnote w:id="6">
    <w:p w:rsidR="003A3EFF" w:rsidRPr="00DE7C14" w:rsidRDefault="003A3EFF" w:rsidP="003A3EFF">
      <w:pPr>
        <w:pStyle w:val="af1"/>
        <w:ind w:firstLine="567"/>
        <w:jc w:val="both"/>
      </w:pPr>
      <w:r w:rsidRPr="00DE7C14">
        <w:rPr>
          <w:rStyle w:val="a5"/>
          <w:rFonts w:ascii="Times New Roman" w:hAnsi="Times New Roman"/>
          <w:color w:val="FF0000"/>
        </w:rPr>
        <w:footnoteRef/>
      </w:r>
      <w:r w:rsidRPr="00DE7C14">
        <w:rPr>
          <w:color w:val="FF0000"/>
        </w:rPr>
        <w:t xml:space="preserve"> </w:t>
      </w:r>
      <w:r w:rsidRPr="00DB020A">
        <w:rPr>
          <w:color w:val="FF0000"/>
          <w:lang w:val="ru-RU"/>
        </w:rPr>
        <w:t>Представительным органом муниципального образования</w:t>
      </w:r>
      <w:r>
        <w:rPr>
          <w:color w:val="FF0000"/>
          <w:lang w:val="ru-RU"/>
        </w:rPr>
        <w:t xml:space="preserve"> может</w:t>
      </w:r>
      <w:r w:rsidRPr="00DB020A">
        <w:rPr>
          <w:color w:val="FF0000"/>
          <w:lang w:val="ru-RU"/>
        </w:rPr>
        <w:t xml:space="preserve"> определ</w:t>
      </w:r>
      <w:r>
        <w:rPr>
          <w:color w:val="FF0000"/>
          <w:lang w:val="ru-RU"/>
        </w:rPr>
        <w:t>ено, что данные вопросы будут регулироваться другим муниципальным актом</w:t>
      </w:r>
      <w:r w:rsidRPr="00DE7C14">
        <w:rPr>
          <w:color w:val="FF0000"/>
        </w:rPr>
        <w:t xml:space="preserve">. </w:t>
      </w:r>
    </w:p>
  </w:footnote>
  <w:footnote w:id="7">
    <w:p w:rsidR="00003859" w:rsidRPr="00DE7C14" w:rsidRDefault="00003859" w:rsidP="00003859">
      <w:pPr>
        <w:pStyle w:val="af1"/>
        <w:ind w:firstLine="567"/>
        <w:jc w:val="both"/>
      </w:pPr>
      <w:r w:rsidRPr="00DE7C14">
        <w:rPr>
          <w:rStyle w:val="a5"/>
          <w:rFonts w:ascii="Times New Roman" w:hAnsi="Times New Roman"/>
          <w:color w:val="FF0000"/>
        </w:rPr>
        <w:footnoteRef/>
      </w:r>
      <w:r w:rsidRPr="00DE7C14">
        <w:rPr>
          <w:color w:val="FF0000"/>
        </w:rPr>
        <w:t xml:space="preserve"> </w:t>
      </w:r>
      <w:r w:rsidRPr="00DB020A">
        <w:rPr>
          <w:color w:val="FF0000"/>
          <w:lang w:val="ru-RU"/>
        </w:rPr>
        <w:t>Представительным органом муниципального образования</w:t>
      </w:r>
      <w:r>
        <w:rPr>
          <w:color w:val="FF0000"/>
          <w:lang w:val="ru-RU"/>
        </w:rPr>
        <w:t xml:space="preserve"> может</w:t>
      </w:r>
      <w:r w:rsidRPr="00DB020A">
        <w:rPr>
          <w:color w:val="FF0000"/>
          <w:lang w:val="ru-RU"/>
        </w:rPr>
        <w:t xml:space="preserve"> </w:t>
      </w:r>
      <w:r w:rsidRPr="009F074C">
        <w:rPr>
          <w:color w:val="FF0000"/>
          <w:lang w:val="ru-RU"/>
        </w:rPr>
        <w:t>самостоятельно</w:t>
      </w:r>
      <w:r w:rsidRPr="00DB020A">
        <w:rPr>
          <w:color w:val="FF0000"/>
          <w:lang w:val="ru-RU"/>
        </w:rPr>
        <w:t xml:space="preserve"> определят</w:t>
      </w:r>
      <w:r>
        <w:rPr>
          <w:color w:val="FF0000"/>
          <w:lang w:val="ru-RU"/>
        </w:rPr>
        <w:t>ь</w:t>
      </w:r>
      <w:r w:rsidRPr="00DB020A">
        <w:rPr>
          <w:color w:val="FF0000"/>
          <w:lang w:val="ru-RU"/>
        </w:rPr>
        <w:t xml:space="preserve">ся </w:t>
      </w:r>
      <w:r>
        <w:rPr>
          <w:color w:val="FF0000"/>
        </w:rPr>
        <w:t>перечень</w:t>
      </w:r>
      <w:r w:rsidRPr="00DE7C14">
        <w:rPr>
          <w:color w:val="FF0000"/>
        </w:rPr>
        <w:t xml:space="preserve">. </w:t>
      </w:r>
    </w:p>
  </w:footnote>
  <w:footnote w:id="8">
    <w:p w:rsidR="00676DD8" w:rsidRPr="00DE7C14" w:rsidRDefault="00676DD8" w:rsidP="0024234A">
      <w:pPr>
        <w:pStyle w:val="af1"/>
        <w:ind w:firstLine="567"/>
        <w:jc w:val="both"/>
      </w:pPr>
      <w:r w:rsidRPr="00DE7C14">
        <w:rPr>
          <w:rStyle w:val="a5"/>
          <w:rFonts w:ascii="Times New Roman" w:hAnsi="Times New Roman"/>
          <w:color w:val="FF0000"/>
        </w:rPr>
        <w:footnoteRef/>
      </w:r>
      <w:r w:rsidRPr="00DE7C14">
        <w:rPr>
          <w:color w:val="FF0000"/>
        </w:rPr>
        <w:t xml:space="preserve"> </w:t>
      </w:r>
      <w:r w:rsidRPr="00DE7C14">
        <w:rPr>
          <w:color w:val="FF0000"/>
        </w:rPr>
        <w:t xml:space="preserve">Положением </w:t>
      </w:r>
      <w:r w:rsidRPr="00DE7C14">
        <w:rPr>
          <w:color w:val="FF0000"/>
          <w:u w:val="single"/>
        </w:rPr>
        <w:t>может быть установлено</w:t>
      </w:r>
      <w:r w:rsidRPr="00DE7C14">
        <w:rPr>
          <w:color w:val="FF0000"/>
        </w:rPr>
        <w:t xml:space="preserve">, что система оценки и управления рисками при осуществлении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мероприятия и внеплановые контрольные мероприятия проводятся с учетом особенностей, установленных статьями 61 и 66 </w:t>
      </w:r>
      <w:r w:rsidRPr="00DE7C14">
        <w:rPr>
          <w:color w:val="FF0000"/>
          <w:lang w:val="ru-RU"/>
        </w:rPr>
        <w:t xml:space="preserve">Федерального закона </w:t>
      </w:r>
      <w:r w:rsidRPr="00DE7C14">
        <w:rPr>
          <w:color w:val="FF0000"/>
        </w:rPr>
        <w:t xml:space="preserve">№ 248-ФЗ (часть 7 статьи 22 </w:t>
      </w:r>
      <w:r w:rsidRPr="00DE7C14">
        <w:rPr>
          <w:color w:val="FF0000"/>
          <w:lang w:val="ru-RU"/>
        </w:rPr>
        <w:t xml:space="preserve">Федерального закона </w:t>
      </w:r>
      <w:r w:rsidRPr="00DE7C14">
        <w:rPr>
          <w:color w:val="FF0000"/>
        </w:rPr>
        <w:t xml:space="preserve">№ 248-ФЗ). </w:t>
      </w:r>
    </w:p>
  </w:footnote>
  <w:footnote w:id="9">
    <w:p w:rsidR="00676DD8" w:rsidRPr="00DE7C14" w:rsidRDefault="00676DD8" w:rsidP="0024234A">
      <w:pPr>
        <w:pStyle w:val="af1"/>
        <w:ind w:firstLine="567"/>
        <w:jc w:val="both"/>
        <w:rPr>
          <w:lang w:val="ru-RU"/>
        </w:rPr>
      </w:pPr>
      <w:r w:rsidRPr="00DE7C14">
        <w:rPr>
          <w:rStyle w:val="a5"/>
          <w:rFonts w:ascii="Times New Roman" w:hAnsi="Times New Roman"/>
          <w:color w:val="FF0000"/>
        </w:rPr>
        <w:footnoteRef/>
      </w:r>
      <w:r w:rsidRPr="00DE7C14">
        <w:rPr>
          <w:color w:val="FF0000"/>
        </w:rPr>
        <w:t xml:space="preserve"> </w:t>
      </w:r>
      <w:r w:rsidRPr="00DE7C14">
        <w:rPr>
          <w:color w:val="FF0000"/>
          <w:lang w:val="ru-RU"/>
        </w:rPr>
        <w:t>Перечень</w:t>
      </w:r>
      <w:r w:rsidRPr="00DE7C14">
        <w:rPr>
          <w:color w:val="FF0000"/>
        </w:rPr>
        <w:t xml:space="preserve">  категорий риска примерный и определяется </w:t>
      </w:r>
      <w:r w:rsidRPr="00DE7C14">
        <w:rPr>
          <w:color w:val="FF0000"/>
          <w:lang w:val="ru-RU"/>
        </w:rPr>
        <w:t>представительным органом муниципального образования</w:t>
      </w:r>
      <w:r w:rsidRPr="00DE7C14">
        <w:rPr>
          <w:color w:val="FF0000"/>
        </w:rPr>
        <w:t xml:space="preserve"> самостоятельно </w:t>
      </w:r>
      <w:r w:rsidRPr="00DE7C14">
        <w:rPr>
          <w:color w:val="FF0000"/>
          <w:lang w:val="ru-RU"/>
        </w:rPr>
        <w:t xml:space="preserve">с учетом </w:t>
      </w:r>
      <w:r w:rsidRPr="00DE7C14">
        <w:rPr>
          <w:color w:val="FF0000"/>
        </w:rPr>
        <w:t>статьи 23 Федерального закона № 248-ФЗ</w:t>
      </w:r>
      <w:r w:rsidRPr="00DE7C14">
        <w:rPr>
          <w:color w:val="FF0000"/>
          <w:lang w:val="ru-RU"/>
        </w:rPr>
        <w:t>.</w:t>
      </w:r>
    </w:p>
  </w:footnote>
  <w:footnote w:id="10">
    <w:p w:rsidR="003A3EFF" w:rsidRPr="00DE7C14" w:rsidRDefault="003A3EFF" w:rsidP="003A3EFF">
      <w:pPr>
        <w:pStyle w:val="af1"/>
        <w:ind w:firstLine="567"/>
        <w:jc w:val="both"/>
        <w:rPr>
          <w:lang w:val="ru-RU"/>
        </w:rPr>
      </w:pPr>
      <w:r w:rsidRPr="00DE7C14">
        <w:rPr>
          <w:rStyle w:val="a5"/>
          <w:rFonts w:ascii="Times New Roman" w:hAnsi="Times New Roman"/>
          <w:color w:val="FF0000"/>
        </w:rPr>
        <w:footnoteRef/>
      </w:r>
      <w:r w:rsidRPr="00DE7C14">
        <w:rPr>
          <w:color w:val="FF0000"/>
        </w:rPr>
        <w:t xml:space="preserve"> </w:t>
      </w:r>
      <w:r w:rsidRPr="00DB020A">
        <w:rPr>
          <w:color w:val="FF0000"/>
          <w:lang w:val="ru-RU"/>
        </w:rPr>
        <w:t>Представительным органом муниципального образования</w:t>
      </w:r>
      <w:r>
        <w:rPr>
          <w:color w:val="FF0000"/>
          <w:lang w:val="ru-RU"/>
        </w:rPr>
        <w:t xml:space="preserve"> может</w:t>
      </w:r>
      <w:r w:rsidRPr="00DB020A">
        <w:rPr>
          <w:color w:val="FF0000"/>
          <w:lang w:val="ru-RU"/>
        </w:rPr>
        <w:t xml:space="preserve"> определ</w:t>
      </w:r>
      <w:r>
        <w:rPr>
          <w:color w:val="FF0000"/>
          <w:lang w:val="ru-RU"/>
        </w:rPr>
        <w:t>ено, что данные вопросы будут регулироваться другим муниципальным актом</w:t>
      </w:r>
      <w:r w:rsidRPr="00DE7C14">
        <w:rPr>
          <w:color w:val="FF0000"/>
          <w:lang w:val="ru-RU"/>
        </w:rPr>
        <w:t>.</w:t>
      </w:r>
    </w:p>
  </w:footnote>
  <w:footnote w:id="11">
    <w:p w:rsidR="003A3EFF" w:rsidRPr="00DE7C14" w:rsidRDefault="003A3EFF" w:rsidP="003A3EFF">
      <w:pPr>
        <w:pStyle w:val="af1"/>
        <w:ind w:firstLine="567"/>
        <w:jc w:val="both"/>
        <w:rPr>
          <w:lang w:val="ru-RU"/>
        </w:rPr>
      </w:pPr>
      <w:r w:rsidRPr="00DE7C14">
        <w:rPr>
          <w:rStyle w:val="a5"/>
          <w:rFonts w:ascii="Times New Roman" w:hAnsi="Times New Roman"/>
          <w:color w:val="FF0000"/>
        </w:rPr>
        <w:footnoteRef/>
      </w:r>
      <w:r w:rsidRPr="00DE7C14">
        <w:rPr>
          <w:color w:val="FF0000"/>
        </w:rPr>
        <w:t xml:space="preserve"> </w:t>
      </w:r>
      <w:r w:rsidRPr="00DB020A">
        <w:rPr>
          <w:color w:val="FF0000"/>
          <w:lang w:val="ru-RU"/>
        </w:rPr>
        <w:t>Представительным органом муниципального образования</w:t>
      </w:r>
      <w:r>
        <w:rPr>
          <w:color w:val="FF0000"/>
          <w:lang w:val="ru-RU"/>
        </w:rPr>
        <w:t xml:space="preserve"> может</w:t>
      </w:r>
      <w:r w:rsidRPr="00DB020A">
        <w:rPr>
          <w:color w:val="FF0000"/>
          <w:lang w:val="ru-RU"/>
        </w:rPr>
        <w:t xml:space="preserve"> определ</w:t>
      </w:r>
      <w:r>
        <w:rPr>
          <w:color w:val="FF0000"/>
          <w:lang w:val="ru-RU"/>
        </w:rPr>
        <w:t>ено, что данные вопросы будут регулироваться другим муниципальным актом</w:t>
      </w:r>
      <w:r w:rsidRPr="00DE7C14">
        <w:rPr>
          <w:color w:val="FF0000"/>
          <w:lang w:val="ru-RU"/>
        </w:rPr>
        <w:t>.</w:t>
      </w:r>
    </w:p>
  </w:footnote>
  <w:footnote w:id="12">
    <w:p w:rsidR="00676DD8" w:rsidRPr="00DE7C14" w:rsidRDefault="00676DD8" w:rsidP="0024234A">
      <w:pPr>
        <w:pStyle w:val="af1"/>
        <w:ind w:firstLine="567"/>
        <w:jc w:val="both"/>
        <w:rPr>
          <w:color w:val="FF0000"/>
          <w:lang w:val="ru-RU"/>
        </w:rPr>
      </w:pPr>
      <w:r w:rsidRPr="00DE7C14">
        <w:rPr>
          <w:rStyle w:val="a5"/>
          <w:rFonts w:ascii="Times New Roman" w:hAnsi="Times New Roman"/>
          <w:color w:val="FF0000"/>
        </w:rPr>
        <w:footnoteRef/>
      </w:r>
      <w:r w:rsidRPr="00DE7C14">
        <w:rPr>
          <w:color w:val="FF0000"/>
        </w:rPr>
        <w:t xml:space="preserve"> </w:t>
      </w:r>
      <w:r w:rsidRPr="00DE7C14">
        <w:rPr>
          <w:color w:val="FF0000"/>
          <w:lang w:val="ru-RU"/>
        </w:rPr>
        <w:t>Перечень</w:t>
      </w:r>
      <w:r w:rsidRPr="00DE7C14">
        <w:rPr>
          <w:color w:val="FF0000"/>
        </w:rPr>
        <w:t xml:space="preserve"> профилактических мероприятий примерный и определяется </w:t>
      </w:r>
      <w:r w:rsidRPr="00DE7C14">
        <w:rPr>
          <w:color w:val="FF0000"/>
          <w:lang w:val="ru-RU"/>
        </w:rPr>
        <w:t>представительным органом муниципального образования</w:t>
      </w:r>
      <w:r w:rsidRPr="00DE7C14">
        <w:rPr>
          <w:color w:val="FF0000"/>
        </w:rPr>
        <w:t xml:space="preserve"> самостоятельно </w:t>
      </w:r>
      <w:r w:rsidRPr="00DE7C14">
        <w:rPr>
          <w:color w:val="FF0000"/>
          <w:lang w:val="ru-RU"/>
        </w:rPr>
        <w:t xml:space="preserve">с учетом </w:t>
      </w:r>
      <w:r w:rsidRPr="00DE7C14">
        <w:rPr>
          <w:color w:val="FF0000"/>
        </w:rPr>
        <w:t xml:space="preserve">статьи 45 Федерального закона </w:t>
      </w:r>
      <w:r w:rsidRPr="00DE7C14">
        <w:rPr>
          <w:color w:val="FF0000"/>
          <w:lang w:val="ru-RU"/>
        </w:rPr>
        <w:t xml:space="preserve">                           </w:t>
      </w:r>
      <w:r w:rsidRPr="00DE7C14">
        <w:rPr>
          <w:color w:val="FF0000"/>
        </w:rPr>
        <w:t>№ 248-ФЗ, при этом проведение информирования и консультирования обязательно</w:t>
      </w:r>
      <w:r w:rsidRPr="00DE7C14">
        <w:rPr>
          <w:color w:val="FF0000"/>
          <w:lang w:val="ru-RU"/>
        </w:rPr>
        <w:t>.</w:t>
      </w:r>
      <w:r w:rsidRPr="00DE7C14">
        <w:rPr>
          <w:color w:val="FF0000"/>
        </w:rPr>
        <w:t xml:space="preserve"> </w:t>
      </w:r>
    </w:p>
    <w:p w:rsidR="00676DD8" w:rsidRDefault="00676DD8" w:rsidP="0024234A">
      <w:pPr>
        <w:pStyle w:val="af1"/>
        <w:ind w:firstLine="567"/>
        <w:jc w:val="both"/>
      </w:pPr>
      <w:r w:rsidRPr="00DE7C14">
        <w:rPr>
          <w:color w:val="FF0000"/>
        </w:rPr>
        <w:t xml:space="preserve">Пунктами </w:t>
      </w:r>
      <w:r w:rsidRPr="00DE7C14">
        <w:rPr>
          <w:color w:val="FF0000"/>
          <w:lang w:val="ru-RU"/>
        </w:rPr>
        <w:t xml:space="preserve">2, </w:t>
      </w:r>
      <w:r w:rsidRPr="00DE7C14">
        <w:rPr>
          <w:color w:val="FF0000"/>
        </w:rPr>
        <w:t>3</w:t>
      </w:r>
      <w:r w:rsidRPr="00DE7C14">
        <w:rPr>
          <w:color w:val="FF0000"/>
          <w:lang w:val="ru-RU"/>
        </w:rPr>
        <w:t>,</w:t>
      </w:r>
      <w:r w:rsidRPr="003D0CAA">
        <w:rPr>
          <w:color w:val="FF0000"/>
          <w:lang w:val="ru-RU"/>
        </w:rPr>
        <w:t xml:space="preserve"> </w:t>
      </w:r>
      <w:r w:rsidRPr="003D0CAA">
        <w:rPr>
          <w:color w:val="FF0000"/>
        </w:rPr>
        <w:t>6</w:t>
      </w:r>
      <w:r w:rsidRPr="003D0CAA">
        <w:rPr>
          <w:color w:val="FF0000"/>
          <w:lang w:val="ru-RU"/>
        </w:rPr>
        <w:t xml:space="preserve"> и 7</w:t>
      </w:r>
      <w:r w:rsidRPr="003D0CAA">
        <w:rPr>
          <w:color w:val="FF0000"/>
        </w:rPr>
        <w:t xml:space="preserve"> части 1 статьи 45</w:t>
      </w:r>
      <w:r w:rsidRPr="003D0CAA">
        <w:rPr>
          <w:color w:val="FF0000"/>
          <w:lang w:val="ru-RU"/>
        </w:rPr>
        <w:t xml:space="preserve"> Федерального закона</w:t>
      </w:r>
      <w:r w:rsidRPr="003D0CAA">
        <w:rPr>
          <w:color w:val="FF0000"/>
        </w:rPr>
        <w:t xml:space="preserve"> № 248-ФЗ определено, что контрольный орган, кроме определенных настоящим Положением профилактических мер </w:t>
      </w:r>
      <w:r w:rsidRPr="003D0CAA">
        <w:rPr>
          <w:color w:val="FF0000"/>
          <w:u w:val="single"/>
        </w:rPr>
        <w:t>может</w:t>
      </w:r>
      <w:r w:rsidRPr="003D0CAA">
        <w:rPr>
          <w:color w:val="FF0000"/>
        </w:rPr>
        <w:t xml:space="preserve"> проводить профилактические мероприятия такие как</w:t>
      </w:r>
      <w:r w:rsidRPr="003D0CAA">
        <w:rPr>
          <w:color w:val="FF0000"/>
          <w:lang w:val="ru-RU"/>
        </w:rPr>
        <w:t xml:space="preserve"> </w:t>
      </w:r>
      <w:r w:rsidRPr="003D0CAA">
        <w:rPr>
          <w:color w:val="FF0000"/>
          <w:u w:val="single"/>
          <w:lang w:val="ru-RU"/>
        </w:rPr>
        <w:t>обобщение правоприменительной практики</w:t>
      </w:r>
      <w:r w:rsidRPr="003D0CAA">
        <w:rPr>
          <w:color w:val="FF0000"/>
          <w:lang w:val="ru-RU"/>
        </w:rPr>
        <w:t>,</w:t>
      </w:r>
      <w:r w:rsidRPr="003D0CAA">
        <w:rPr>
          <w:color w:val="FF0000"/>
        </w:rPr>
        <w:t xml:space="preserve"> </w:t>
      </w:r>
      <w:r w:rsidRPr="003D0CAA">
        <w:rPr>
          <w:color w:val="FF0000"/>
          <w:u w:val="single"/>
        </w:rPr>
        <w:t>меры стимулирования добросовестности</w:t>
      </w:r>
      <w:r w:rsidRPr="003D0CAA">
        <w:rPr>
          <w:color w:val="FF0000"/>
          <w:u w:val="single"/>
          <w:lang w:val="ru-RU"/>
        </w:rPr>
        <w:t xml:space="preserve">, </w:t>
      </w:r>
      <w:r w:rsidRPr="003D0CAA">
        <w:rPr>
          <w:color w:val="FF0000"/>
        </w:rPr>
        <w:t xml:space="preserve"> </w:t>
      </w:r>
      <w:proofErr w:type="spellStart"/>
      <w:r w:rsidRPr="003D0CAA">
        <w:rPr>
          <w:color w:val="FF0000"/>
          <w:u w:val="single"/>
          <w:lang w:val="ru-RU"/>
        </w:rPr>
        <w:t>самообследование</w:t>
      </w:r>
      <w:proofErr w:type="spellEnd"/>
      <w:r w:rsidRPr="003D0CAA">
        <w:rPr>
          <w:color w:val="FF0000"/>
          <w:lang w:val="ru-RU"/>
        </w:rPr>
        <w:t xml:space="preserve"> и </w:t>
      </w:r>
      <w:r w:rsidRPr="003D0CAA">
        <w:rPr>
          <w:color w:val="FF0000"/>
          <w:u w:val="single"/>
          <w:lang w:val="ru-RU"/>
        </w:rPr>
        <w:t>профилактический визит</w:t>
      </w:r>
      <w:r w:rsidRPr="003D0CAA">
        <w:rPr>
          <w:color w:val="FF0000"/>
          <w:lang w:val="ru-RU"/>
        </w:rPr>
        <w:t xml:space="preserve"> </w:t>
      </w:r>
      <w:r w:rsidRPr="003D0CAA">
        <w:rPr>
          <w:color w:val="FF0000"/>
        </w:rPr>
        <w:t xml:space="preserve">(статьи </w:t>
      </w:r>
      <w:r w:rsidRPr="003D0CAA">
        <w:rPr>
          <w:color w:val="FF0000"/>
          <w:lang w:val="ru-RU"/>
        </w:rPr>
        <w:t xml:space="preserve">47, </w:t>
      </w:r>
      <w:r w:rsidRPr="003D0CAA">
        <w:rPr>
          <w:color w:val="FF0000"/>
        </w:rPr>
        <w:t>48</w:t>
      </w:r>
      <w:r w:rsidRPr="003D0CAA">
        <w:rPr>
          <w:color w:val="FF0000"/>
          <w:lang w:val="ru-RU"/>
        </w:rPr>
        <w:t xml:space="preserve">, </w:t>
      </w:r>
      <w:r w:rsidRPr="003D0CAA">
        <w:rPr>
          <w:color w:val="FF0000"/>
        </w:rPr>
        <w:t>51</w:t>
      </w:r>
      <w:r w:rsidRPr="003D0CAA">
        <w:rPr>
          <w:color w:val="FF0000"/>
          <w:lang w:val="ru-RU"/>
        </w:rPr>
        <w:t xml:space="preserve"> и 52 Федерального закона</w:t>
      </w:r>
      <w:r w:rsidRPr="003D0CAA">
        <w:rPr>
          <w:color w:val="FF0000"/>
        </w:rPr>
        <w:t xml:space="preserve"> № 248-ФЗ).</w:t>
      </w:r>
    </w:p>
  </w:footnote>
  <w:footnote w:id="13">
    <w:p w:rsidR="00003859" w:rsidRPr="003D0CAA" w:rsidRDefault="00003859" w:rsidP="00003859">
      <w:pPr>
        <w:pStyle w:val="af1"/>
        <w:ind w:firstLine="567"/>
        <w:jc w:val="both"/>
        <w:rPr>
          <w:color w:val="FF0000"/>
        </w:rPr>
      </w:pPr>
      <w:r w:rsidRPr="00DE7C14">
        <w:rPr>
          <w:rStyle w:val="a5"/>
          <w:rFonts w:ascii="Times New Roman" w:hAnsi="Times New Roman"/>
          <w:color w:val="FF0000"/>
        </w:rPr>
        <w:footnoteRef/>
      </w:r>
      <w:r w:rsidRPr="00DE7C14">
        <w:rPr>
          <w:color w:val="FF0000"/>
        </w:rPr>
        <w:t xml:space="preserve"> </w:t>
      </w:r>
      <w:r w:rsidRPr="00DE7C14">
        <w:rPr>
          <w:color w:val="FF0000"/>
          <w:lang w:val="ru-RU"/>
        </w:rPr>
        <w:t>Перечень</w:t>
      </w:r>
      <w:r w:rsidRPr="00DE7C14">
        <w:rPr>
          <w:color w:val="FF0000"/>
        </w:rPr>
        <w:t xml:space="preserve"> </w:t>
      </w:r>
      <w:proofErr w:type="gramStart"/>
      <w:r>
        <w:rPr>
          <w:color w:val="FF0000"/>
          <w:lang w:val="ru-RU"/>
        </w:rPr>
        <w:t>может</w:t>
      </w:r>
      <w:proofErr w:type="gramEnd"/>
      <w:r w:rsidRPr="00DE7C14">
        <w:rPr>
          <w:color w:val="FF0000"/>
        </w:rPr>
        <w:t xml:space="preserve"> определяется </w:t>
      </w:r>
      <w:r w:rsidRPr="00DE7C14">
        <w:rPr>
          <w:color w:val="FF0000"/>
          <w:lang w:val="ru-RU"/>
        </w:rPr>
        <w:t>представительным органом муниципального образования</w:t>
      </w:r>
      <w:r w:rsidRPr="00DE7C14">
        <w:rPr>
          <w:color w:val="FF0000"/>
        </w:rPr>
        <w:t xml:space="preserve"> самостоятельно</w:t>
      </w:r>
      <w:r>
        <w:rPr>
          <w:color w:val="FF0000"/>
          <w:lang w:val="ru-RU"/>
        </w:rPr>
        <w:t>.</w:t>
      </w:r>
    </w:p>
    <w:p w:rsidR="00003859" w:rsidRDefault="00003859" w:rsidP="00003859">
      <w:pPr>
        <w:pStyle w:val="af1"/>
        <w:ind w:firstLine="567"/>
        <w:jc w:val="both"/>
      </w:pPr>
      <w:r w:rsidRPr="003D0CAA">
        <w:rPr>
          <w:color w:val="FF0000"/>
        </w:rPr>
        <w:t>.</w:t>
      </w:r>
    </w:p>
  </w:footnote>
  <w:footnote w:id="14">
    <w:p w:rsidR="00676DD8" w:rsidRPr="00DE7C14" w:rsidRDefault="00676DD8" w:rsidP="0024234A">
      <w:pPr>
        <w:pStyle w:val="af1"/>
        <w:ind w:firstLine="567"/>
        <w:jc w:val="both"/>
        <w:rPr>
          <w:color w:val="FF0000"/>
          <w:lang w:val="ru-RU"/>
        </w:rPr>
      </w:pPr>
      <w:r w:rsidRPr="00DE7C14">
        <w:rPr>
          <w:rStyle w:val="a5"/>
          <w:rFonts w:ascii="Times New Roman" w:hAnsi="Times New Roman"/>
          <w:color w:val="FF0000"/>
        </w:rPr>
        <w:footnoteRef/>
      </w:r>
      <w:r w:rsidRPr="00DE7C14">
        <w:rPr>
          <w:color w:val="FF0000"/>
        </w:rPr>
        <w:t xml:space="preserve"> </w:t>
      </w:r>
      <w:r w:rsidRPr="00DE7C14">
        <w:rPr>
          <w:color w:val="FF0000"/>
          <w:lang w:val="ru-RU"/>
        </w:rPr>
        <w:t>Рекомендуемый срок, представительный орган муниципального образования вправе установить иной срок.</w:t>
      </w:r>
    </w:p>
  </w:footnote>
  <w:footnote w:id="15">
    <w:p w:rsidR="00676DD8" w:rsidRPr="00850035"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Определяется</w:t>
      </w:r>
      <w:r w:rsidRPr="009F074C">
        <w:rPr>
          <w:color w:val="FF0000"/>
          <w:lang w:val="ru-RU"/>
        </w:rPr>
        <w:t xml:space="preserve"> представительным органом муниципального образования самостоятельно.</w:t>
      </w:r>
    </w:p>
  </w:footnote>
  <w:footnote w:id="16">
    <w:p w:rsidR="00676DD8" w:rsidRPr="00850035" w:rsidRDefault="00676DD8" w:rsidP="005C35D3">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Определяется</w:t>
      </w:r>
      <w:r w:rsidRPr="009F074C">
        <w:rPr>
          <w:color w:val="FF0000"/>
          <w:lang w:val="ru-RU"/>
        </w:rPr>
        <w:t xml:space="preserve"> представительным органом муниципального образования самостоятельно.</w:t>
      </w:r>
    </w:p>
  </w:footnote>
  <w:footnote w:id="17">
    <w:p w:rsidR="00676DD8" w:rsidRPr="00850035" w:rsidRDefault="00676DD8" w:rsidP="005C35D3">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Определяется</w:t>
      </w:r>
      <w:r w:rsidRPr="009F074C">
        <w:rPr>
          <w:color w:val="FF0000"/>
          <w:lang w:val="ru-RU"/>
        </w:rPr>
        <w:t xml:space="preserve"> представительным органом муниципального образования самостоятельно.</w:t>
      </w:r>
    </w:p>
  </w:footnote>
  <w:footnote w:id="18">
    <w:p w:rsidR="00676DD8" w:rsidRPr="00DB020A" w:rsidRDefault="00676DD8" w:rsidP="0024234A">
      <w:pPr>
        <w:pStyle w:val="af1"/>
        <w:ind w:firstLine="567"/>
        <w:jc w:val="both"/>
      </w:pPr>
      <w:r w:rsidRPr="00DB020A">
        <w:rPr>
          <w:rStyle w:val="a5"/>
          <w:rFonts w:ascii="Times New Roman" w:hAnsi="Times New Roman"/>
          <w:color w:val="FF0000"/>
        </w:rPr>
        <w:footnoteRef/>
      </w:r>
      <w:r w:rsidRPr="00DB020A">
        <w:rPr>
          <w:color w:val="FF0000"/>
        </w:rPr>
        <w:t xml:space="preserve"> </w:t>
      </w:r>
      <w:r w:rsidRPr="00DB020A">
        <w:rPr>
          <w:color w:val="FF0000"/>
          <w:lang w:val="ru-RU"/>
        </w:rPr>
        <w:t>Представительным органом муниципального образования</w:t>
      </w:r>
      <w:r>
        <w:rPr>
          <w:color w:val="FF0000"/>
          <w:lang w:val="ru-RU"/>
        </w:rPr>
        <w:t xml:space="preserve"> может</w:t>
      </w:r>
      <w:r w:rsidRPr="00DB020A">
        <w:rPr>
          <w:color w:val="FF0000"/>
          <w:lang w:val="ru-RU"/>
        </w:rPr>
        <w:t xml:space="preserve"> </w:t>
      </w:r>
      <w:r w:rsidRPr="009F074C">
        <w:rPr>
          <w:color w:val="FF0000"/>
          <w:lang w:val="ru-RU"/>
        </w:rPr>
        <w:t>самостоятельно</w:t>
      </w:r>
      <w:r w:rsidRPr="00DB020A">
        <w:rPr>
          <w:color w:val="FF0000"/>
          <w:lang w:val="ru-RU"/>
        </w:rPr>
        <w:t xml:space="preserve"> определят</w:t>
      </w:r>
      <w:r>
        <w:rPr>
          <w:color w:val="FF0000"/>
          <w:lang w:val="ru-RU"/>
        </w:rPr>
        <w:t>ь</w:t>
      </w:r>
      <w:r w:rsidRPr="00DB020A">
        <w:rPr>
          <w:color w:val="FF0000"/>
          <w:lang w:val="ru-RU"/>
        </w:rPr>
        <w:t xml:space="preserve">ся </w:t>
      </w:r>
      <w:r>
        <w:rPr>
          <w:color w:val="FF0000"/>
        </w:rPr>
        <w:t>перечень вопросов,</w:t>
      </w:r>
      <w:r>
        <w:rPr>
          <w:color w:val="FF0000"/>
          <w:lang w:val="ru-RU"/>
        </w:rPr>
        <w:t xml:space="preserve"> </w:t>
      </w:r>
      <w:r w:rsidRPr="00DB020A">
        <w:rPr>
          <w:color w:val="FF0000"/>
        </w:rPr>
        <w:t xml:space="preserve">по которым осуществляется письменное консультирование (часть 3 статьи 50 </w:t>
      </w:r>
      <w:r>
        <w:rPr>
          <w:color w:val="FF0000"/>
          <w:lang w:val="ru-RU"/>
        </w:rPr>
        <w:t xml:space="preserve">Федерального закона </w:t>
      </w:r>
      <w:r w:rsidRPr="00DB020A">
        <w:rPr>
          <w:color w:val="FF0000"/>
        </w:rPr>
        <w:t>№ 248-ФЗ).</w:t>
      </w:r>
    </w:p>
  </w:footnote>
  <w:footnote w:id="19">
    <w:p w:rsidR="00676DD8" w:rsidRPr="00DB020A" w:rsidRDefault="00676DD8" w:rsidP="0024234A">
      <w:pPr>
        <w:pStyle w:val="af1"/>
        <w:ind w:firstLine="567"/>
        <w:jc w:val="both"/>
        <w:rPr>
          <w:lang w:val="ru-RU"/>
        </w:rPr>
      </w:pPr>
      <w:r w:rsidRPr="00DB020A">
        <w:rPr>
          <w:rStyle w:val="a5"/>
          <w:rFonts w:ascii="Times New Roman" w:hAnsi="Times New Roman"/>
          <w:color w:val="FF0000"/>
        </w:rPr>
        <w:footnoteRef/>
      </w:r>
      <w:r w:rsidRPr="00DB020A">
        <w:t xml:space="preserve"> </w:t>
      </w:r>
      <w:r w:rsidRPr="00DB020A">
        <w:rPr>
          <w:color w:val="FF0000"/>
          <w:lang w:val="ru-RU"/>
        </w:rPr>
        <w:t>Перечень</w:t>
      </w:r>
      <w:r w:rsidRPr="00DB020A">
        <w:rPr>
          <w:color w:val="FF0000"/>
        </w:rPr>
        <w:t xml:space="preserve"> контрольных мероприятий примерный и определяется </w:t>
      </w:r>
      <w:r w:rsidRPr="00DB020A">
        <w:rPr>
          <w:color w:val="FF0000"/>
          <w:lang w:val="ru-RU"/>
        </w:rPr>
        <w:t>представительным органом муниципального образования</w:t>
      </w:r>
      <w:r w:rsidRPr="00DB020A">
        <w:rPr>
          <w:color w:val="FF0000"/>
        </w:rPr>
        <w:t xml:space="preserve"> самостоятельно </w:t>
      </w:r>
      <w:r w:rsidRPr="00DB020A">
        <w:rPr>
          <w:color w:val="FF0000"/>
          <w:lang w:val="ru-RU"/>
        </w:rPr>
        <w:t xml:space="preserve">с учетом </w:t>
      </w:r>
      <w:r w:rsidRPr="00DB020A">
        <w:rPr>
          <w:color w:val="FF0000"/>
        </w:rPr>
        <w:t xml:space="preserve"> статьи 56 Федерального закона</w:t>
      </w:r>
      <w:r w:rsidRPr="00DB020A">
        <w:rPr>
          <w:color w:val="FF0000"/>
          <w:lang w:val="ru-RU"/>
        </w:rPr>
        <w:t>.</w:t>
      </w:r>
    </w:p>
  </w:footnote>
  <w:footnote w:id="20">
    <w:p w:rsidR="00676DD8" w:rsidRPr="0097091C" w:rsidRDefault="00676DD8" w:rsidP="0024234A">
      <w:pPr>
        <w:pStyle w:val="af1"/>
        <w:ind w:firstLine="567"/>
        <w:jc w:val="both"/>
        <w:rPr>
          <w:color w:val="FF0000"/>
        </w:rPr>
      </w:pPr>
      <w:r w:rsidRPr="009F074C">
        <w:rPr>
          <w:rStyle w:val="a5"/>
          <w:color w:val="FF0000"/>
        </w:rPr>
        <w:footnoteRef/>
      </w:r>
      <w:r w:rsidRPr="009F074C">
        <w:rPr>
          <w:color w:val="FF0000"/>
        </w:rPr>
        <w:t xml:space="preserve"> </w:t>
      </w:r>
      <w:r w:rsidRPr="009F074C">
        <w:rPr>
          <w:color w:val="FF0000"/>
          <w:lang w:val="ru-RU"/>
        </w:rPr>
        <w:t>Перечень</w:t>
      </w:r>
      <w:r w:rsidRPr="009F074C">
        <w:rPr>
          <w:color w:val="FF0000"/>
        </w:rPr>
        <w:t xml:space="preserve"> контрольных </w:t>
      </w:r>
      <w:r w:rsidRPr="009F074C">
        <w:rPr>
          <w:color w:val="FF0000"/>
          <w:lang w:val="ru-RU"/>
        </w:rPr>
        <w:t xml:space="preserve">действий </w:t>
      </w:r>
      <w:r w:rsidRPr="009F074C">
        <w:rPr>
          <w:color w:val="FF0000"/>
        </w:rPr>
        <w:t xml:space="preserve">примерный и определяется </w:t>
      </w:r>
      <w:r w:rsidRPr="009F074C">
        <w:rPr>
          <w:color w:val="FF0000"/>
          <w:lang w:val="ru-RU"/>
        </w:rPr>
        <w:t>представительным органом муниципального образования</w:t>
      </w:r>
      <w:r w:rsidRPr="009F074C">
        <w:rPr>
          <w:color w:val="FF0000"/>
        </w:rPr>
        <w:t xml:space="preserve"> самостоятельно </w:t>
      </w:r>
      <w:r w:rsidRPr="009F074C">
        <w:rPr>
          <w:color w:val="FF0000"/>
          <w:lang w:val="ru-RU"/>
        </w:rPr>
        <w:t xml:space="preserve">с учетом </w:t>
      </w:r>
      <w:r w:rsidRPr="009F074C">
        <w:rPr>
          <w:color w:val="FF0000"/>
        </w:rPr>
        <w:t xml:space="preserve"> статьи </w:t>
      </w:r>
      <w:r w:rsidRPr="009F074C">
        <w:rPr>
          <w:color w:val="FF0000"/>
          <w:lang w:val="ru-RU"/>
        </w:rPr>
        <w:t>65</w:t>
      </w:r>
      <w:r w:rsidRPr="009F074C">
        <w:rPr>
          <w:color w:val="FF0000"/>
        </w:rPr>
        <w:t xml:space="preserve"> Федерального закона № 248-ФЗ</w:t>
      </w:r>
      <w:r w:rsidRPr="009F074C">
        <w:rPr>
          <w:color w:val="FF0000"/>
          <w:lang w:val="ru-RU"/>
        </w:rPr>
        <w:t>.</w:t>
      </w:r>
    </w:p>
  </w:footnote>
  <w:footnote w:id="21">
    <w:p w:rsidR="00003859" w:rsidRPr="0097091C" w:rsidRDefault="00003859" w:rsidP="00003859">
      <w:pPr>
        <w:pStyle w:val="af1"/>
        <w:ind w:firstLine="567"/>
        <w:jc w:val="both"/>
        <w:rPr>
          <w:color w:val="FF0000"/>
        </w:rPr>
      </w:pPr>
      <w:r w:rsidRPr="009F074C">
        <w:rPr>
          <w:rStyle w:val="a5"/>
          <w:color w:val="FF0000"/>
        </w:rPr>
        <w:footnoteRef/>
      </w:r>
      <w:r w:rsidRPr="009F074C">
        <w:rPr>
          <w:color w:val="FF0000"/>
        </w:rPr>
        <w:t xml:space="preserve"> </w:t>
      </w:r>
      <w:r w:rsidRPr="009F074C">
        <w:rPr>
          <w:color w:val="FF0000"/>
          <w:lang w:val="ru-RU"/>
        </w:rPr>
        <w:t>Перечень</w:t>
      </w:r>
      <w:r w:rsidRPr="009F074C">
        <w:rPr>
          <w:color w:val="FF0000"/>
        </w:rPr>
        <w:t xml:space="preserve"> </w:t>
      </w:r>
      <w:proofErr w:type="gramStart"/>
      <w:r>
        <w:rPr>
          <w:color w:val="FF0000"/>
          <w:lang w:val="ru-RU"/>
        </w:rPr>
        <w:t>может</w:t>
      </w:r>
      <w:proofErr w:type="gramEnd"/>
      <w:r w:rsidRPr="009F074C">
        <w:rPr>
          <w:color w:val="FF0000"/>
        </w:rPr>
        <w:t xml:space="preserve"> определяется </w:t>
      </w:r>
      <w:r w:rsidRPr="009F074C">
        <w:rPr>
          <w:color w:val="FF0000"/>
          <w:lang w:val="ru-RU"/>
        </w:rPr>
        <w:t>представительным органом муниципального образования</w:t>
      </w:r>
      <w:r w:rsidRPr="009F074C">
        <w:rPr>
          <w:color w:val="FF0000"/>
        </w:rPr>
        <w:t xml:space="preserve"> самостоятельно</w:t>
      </w:r>
      <w:r w:rsidRPr="009F074C">
        <w:rPr>
          <w:color w:val="FF0000"/>
          <w:lang w:val="ru-RU"/>
        </w:rPr>
        <w:t>.</w:t>
      </w:r>
    </w:p>
  </w:footnote>
  <w:footnote w:id="22">
    <w:p w:rsidR="00676DD8" w:rsidRPr="00DB020A" w:rsidRDefault="00676DD8" w:rsidP="0024234A">
      <w:pPr>
        <w:pStyle w:val="af1"/>
        <w:ind w:firstLine="567"/>
        <w:jc w:val="both"/>
      </w:pPr>
      <w:r w:rsidRPr="00DB020A">
        <w:rPr>
          <w:rStyle w:val="a5"/>
          <w:rFonts w:ascii="Times New Roman" w:hAnsi="Times New Roman"/>
          <w:color w:val="FF0000"/>
        </w:rPr>
        <w:footnoteRef/>
      </w:r>
      <w:r w:rsidRPr="00DB020A">
        <w:rPr>
          <w:color w:val="FF0000"/>
        </w:rPr>
        <w:t xml:space="preserve"> </w:t>
      </w:r>
      <w:r w:rsidRPr="00DB020A">
        <w:rPr>
          <w:color w:val="FF0000"/>
        </w:rPr>
        <w:t xml:space="preserve">Положением </w:t>
      </w:r>
      <w:r w:rsidRPr="00DB020A">
        <w:rPr>
          <w:color w:val="FF0000"/>
          <w:u w:val="single"/>
        </w:rPr>
        <w:t>может быть установлено</w:t>
      </w:r>
      <w:r w:rsidRPr="00DB020A">
        <w:rPr>
          <w:color w:val="FF0000"/>
        </w:rPr>
        <w:t>, что вид контроля осуществляется без проведения плановых контрольных мероприятий</w:t>
      </w:r>
      <w:r w:rsidRPr="00DB020A">
        <w:rPr>
          <w:color w:val="FF0000"/>
          <w:lang w:val="ru-RU"/>
        </w:rPr>
        <w:t xml:space="preserve"> в случае неприменения системы оценки и управления рисками</w:t>
      </w:r>
      <w:r w:rsidRPr="00DB020A">
        <w:rPr>
          <w:color w:val="FF0000"/>
        </w:rPr>
        <w:t xml:space="preserve"> (часть 2 статьи 61 </w:t>
      </w:r>
      <w:r w:rsidRPr="00DB020A">
        <w:rPr>
          <w:color w:val="FF0000"/>
          <w:lang w:val="ru-RU"/>
        </w:rPr>
        <w:t xml:space="preserve">Федерального закона </w:t>
      </w:r>
      <w:r w:rsidRPr="00DB020A">
        <w:rPr>
          <w:color w:val="FF0000"/>
        </w:rPr>
        <w:t>№ 248-ФЗ).</w:t>
      </w:r>
    </w:p>
  </w:footnote>
  <w:footnote w:id="23">
    <w:p w:rsidR="00676DD8" w:rsidRPr="00DB020A" w:rsidRDefault="00676DD8" w:rsidP="0024234A">
      <w:pPr>
        <w:pStyle w:val="af1"/>
        <w:ind w:firstLine="567"/>
        <w:jc w:val="both"/>
      </w:pPr>
      <w:r w:rsidRPr="00DB020A">
        <w:rPr>
          <w:rStyle w:val="a5"/>
          <w:rFonts w:ascii="Times New Roman" w:hAnsi="Times New Roman"/>
          <w:color w:val="FF0000"/>
        </w:rPr>
        <w:footnoteRef/>
      </w:r>
      <w:r w:rsidRPr="00DB020A">
        <w:rPr>
          <w:color w:val="FF0000"/>
        </w:rPr>
        <w:t xml:space="preserve"> </w:t>
      </w:r>
      <w:r w:rsidRPr="00DB020A">
        <w:rPr>
          <w:color w:val="FF0000"/>
          <w:lang w:val="ru-RU"/>
        </w:rPr>
        <w:t>Представительным органом муниципального образования определяются</w:t>
      </w:r>
      <w:r w:rsidRPr="00DB020A">
        <w:rPr>
          <w:color w:val="FF0000"/>
        </w:rPr>
        <w:t xml:space="preserve"> виды плановых контрольных мероприятий в отношении объектов контроля для каждой категории риска, за исключением категории низкого риска (пункт 5 части 5 статьи 3, часть 1 статья 25 </w:t>
      </w:r>
      <w:r w:rsidRPr="00DB020A">
        <w:rPr>
          <w:color w:val="FF0000"/>
          <w:lang w:val="ru-RU"/>
        </w:rPr>
        <w:t xml:space="preserve">Федерального закона </w:t>
      </w:r>
      <w:r w:rsidRPr="00DB020A">
        <w:rPr>
          <w:color w:val="FF0000"/>
        </w:rPr>
        <w:t>№ 248-ФЗ).</w:t>
      </w:r>
    </w:p>
  </w:footnote>
  <w:footnote w:id="24">
    <w:p w:rsidR="00676DD8" w:rsidRDefault="00676DD8" w:rsidP="0024234A">
      <w:pPr>
        <w:pStyle w:val="af1"/>
        <w:ind w:firstLine="567"/>
        <w:jc w:val="both"/>
      </w:pPr>
      <w:r w:rsidRPr="00DB020A">
        <w:rPr>
          <w:rStyle w:val="a5"/>
          <w:rFonts w:ascii="Times New Roman" w:hAnsi="Times New Roman"/>
          <w:color w:val="FF0000"/>
        </w:rPr>
        <w:footnoteRef/>
      </w:r>
      <w:r w:rsidRPr="00DB020A">
        <w:rPr>
          <w:color w:val="FF0000"/>
        </w:rPr>
        <w:t xml:space="preserve"> </w:t>
      </w:r>
      <w:r w:rsidRPr="00DB020A">
        <w:rPr>
          <w:color w:val="FF0000"/>
        </w:rPr>
        <w:t xml:space="preserve">Положением </w:t>
      </w:r>
      <w:r w:rsidRPr="00DB020A">
        <w:rPr>
          <w:color w:val="FF0000"/>
          <w:u w:val="single"/>
        </w:rPr>
        <w:t>может быть установлено</w:t>
      </w:r>
      <w:r w:rsidRPr="00DB020A">
        <w:rPr>
          <w:color w:val="FF0000"/>
        </w:rPr>
        <w:t>, что частота проведения плановых контрольных мероприятий в отношении объектов контроля, отнесенных к определенным категориям риска, определяется в рамках иных, за исключением одного года</w:t>
      </w:r>
      <w:r w:rsidRPr="00875C99">
        <w:rPr>
          <w:color w:val="FF0000"/>
        </w:rPr>
        <w:t xml:space="preserve">, </w:t>
      </w:r>
      <w:r w:rsidRPr="00016933">
        <w:rPr>
          <w:color w:val="FF0000"/>
        </w:rPr>
        <w:t xml:space="preserve">периодов времени либо устанавливается в связи с наступлением определенных событий (часть 6 статьи 25 </w:t>
      </w:r>
      <w:r w:rsidRPr="00016933">
        <w:rPr>
          <w:color w:val="FF0000"/>
          <w:lang w:val="ru-RU"/>
        </w:rPr>
        <w:t xml:space="preserve">Федерального закона </w:t>
      </w:r>
      <w:r w:rsidRPr="00016933">
        <w:rPr>
          <w:color w:val="FF0000"/>
        </w:rPr>
        <w:t>№ 248-ФЗ).</w:t>
      </w:r>
    </w:p>
  </w:footnote>
  <w:footnote w:id="25">
    <w:p w:rsidR="00676DD8" w:rsidRPr="003D0CA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Перечень</w:t>
      </w:r>
      <w:r w:rsidRPr="00DB020A">
        <w:rPr>
          <w:color w:val="FF0000"/>
        </w:rPr>
        <w:t xml:space="preserve"> </w:t>
      </w:r>
      <w:r w:rsidRPr="00DB020A">
        <w:rPr>
          <w:color w:val="FF0000"/>
          <w:lang w:val="ru-RU"/>
        </w:rPr>
        <w:t xml:space="preserve">контрольных действий </w:t>
      </w:r>
      <w:r w:rsidRPr="00DB020A">
        <w:rPr>
          <w:color w:val="FF0000"/>
        </w:rPr>
        <w:t xml:space="preserve">примерный и определяется </w:t>
      </w:r>
      <w:r w:rsidRPr="00DB020A">
        <w:rPr>
          <w:color w:val="FF0000"/>
          <w:lang w:val="ru-RU"/>
        </w:rPr>
        <w:t>представительным органом муниципального образования</w:t>
      </w:r>
      <w:r w:rsidRPr="003D0CAA">
        <w:rPr>
          <w:color w:val="FF0000"/>
        </w:rPr>
        <w:t xml:space="preserve"> самостоятельно </w:t>
      </w:r>
      <w:r w:rsidRPr="003D0CAA">
        <w:rPr>
          <w:color w:val="FF0000"/>
          <w:lang w:val="ru-RU"/>
        </w:rPr>
        <w:t xml:space="preserve">с учетом </w:t>
      </w:r>
      <w:r w:rsidRPr="003D0CAA">
        <w:rPr>
          <w:color w:val="FF0000"/>
        </w:rPr>
        <w:t xml:space="preserve">статьи </w:t>
      </w:r>
      <w:r w:rsidRPr="003D0CAA">
        <w:rPr>
          <w:color w:val="FF0000"/>
          <w:lang w:val="ru-RU"/>
        </w:rPr>
        <w:t>72</w:t>
      </w:r>
      <w:r w:rsidRPr="003D0CAA">
        <w:rPr>
          <w:color w:val="FF0000"/>
        </w:rPr>
        <w:t xml:space="preserve"> Федерального закона № 248-ФЗ</w:t>
      </w:r>
      <w:r w:rsidRPr="003D0CAA">
        <w:rPr>
          <w:color w:val="FF0000"/>
          <w:lang w:val="ru-RU"/>
        </w:rPr>
        <w:t>.</w:t>
      </w:r>
      <w:r w:rsidRPr="003D0CAA">
        <w:rPr>
          <w:color w:val="FF0000"/>
        </w:rPr>
        <w:t xml:space="preserve"> </w:t>
      </w:r>
    </w:p>
    <w:p w:rsidR="00676DD8" w:rsidRPr="00362168" w:rsidRDefault="00676DD8" w:rsidP="0024234A">
      <w:pPr>
        <w:pStyle w:val="af1"/>
        <w:ind w:firstLine="567"/>
        <w:jc w:val="both"/>
        <w:rPr>
          <w:color w:val="FF0000"/>
        </w:rPr>
      </w:pPr>
      <w:r w:rsidRPr="003D0CAA">
        <w:rPr>
          <w:color w:val="FF0000"/>
        </w:rPr>
        <w:t xml:space="preserve">Пунктами 3 части </w:t>
      </w:r>
      <w:r w:rsidRPr="003D0CAA">
        <w:rPr>
          <w:color w:val="FF0000"/>
          <w:lang w:val="ru-RU"/>
        </w:rPr>
        <w:t>3</w:t>
      </w:r>
      <w:r w:rsidRPr="003D0CAA">
        <w:rPr>
          <w:color w:val="FF0000"/>
        </w:rPr>
        <w:t xml:space="preserve"> статьи </w:t>
      </w:r>
      <w:r w:rsidRPr="003D0CAA">
        <w:rPr>
          <w:color w:val="FF0000"/>
          <w:lang w:val="ru-RU"/>
        </w:rPr>
        <w:t>72</w:t>
      </w:r>
      <w:r w:rsidRPr="003D0CAA">
        <w:rPr>
          <w:color w:val="FF0000"/>
        </w:rPr>
        <w:t xml:space="preserve"> </w:t>
      </w:r>
      <w:r w:rsidRPr="003D0CAA">
        <w:rPr>
          <w:color w:val="FF0000"/>
          <w:lang w:val="ru-RU"/>
        </w:rPr>
        <w:t xml:space="preserve">Федерального закона </w:t>
      </w:r>
      <w:r w:rsidRPr="003D0CAA">
        <w:rPr>
          <w:color w:val="FF0000"/>
        </w:rPr>
        <w:t xml:space="preserve">№ 248-ФЗ определено, что контрольный орган, кроме определенных настоящим Положением </w:t>
      </w:r>
      <w:r w:rsidRPr="003D0CAA">
        <w:rPr>
          <w:color w:val="FF0000"/>
          <w:lang w:val="ru-RU"/>
        </w:rPr>
        <w:t xml:space="preserve">контрольных действий </w:t>
      </w:r>
      <w:r w:rsidRPr="003D0CAA">
        <w:rPr>
          <w:color w:val="FF0000"/>
          <w:u w:val="single"/>
        </w:rPr>
        <w:t>может</w:t>
      </w:r>
      <w:r w:rsidRPr="003D0CAA">
        <w:rPr>
          <w:color w:val="FF0000"/>
        </w:rPr>
        <w:t xml:space="preserve"> </w:t>
      </w:r>
      <w:r w:rsidRPr="003D0CAA">
        <w:rPr>
          <w:color w:val="FF0000"/>
          <w:lang w:val="ru-RU"/>
        </w:rPr>
        <w:t xml:space="preserve">осуществлять такое контрольное действие как </w:t>
      </w:r>
      <w:r w:rsidRPr="003D0CAA">
        <w:rPr>
          <w:color w:val="FF0000"/>
          <w:u w:val="single"/>
          <w:lang w:val="ru-RU"/>
        </w:rPr>
        <w:t>экспертиза</w:t>
      </w:r>
      <w:r w:rsidRPr="003D0CAA">
        <w:rPr>
          <w:color w:val="FF0000"/>
          <w:lang w:val="ru-RU"/>
        </w:rPr>
        <w:t xml:space="preserve"> </w:t>
      </w:r>
      <w:r w:rsidRPr="003D0CAA">
        <w:rPr>
          <w:color w:val="FF0000"/>
        </w:rPr>
        <w:t>(стать</w:t>
      </w:r>
      <w:r w:rsidRPr="003D0CAA">
        <w:rPr>
          <w:color w:val="FF0000"/>
          <w:lang w:val="ru-RU"/>
        </w:rPr>
        <w:t>я</w:t>
      </w:r>
      <w:r w:rsidRPr="003D0CAA">
        <w:rPr>
          <w:color w:val="FF0000"/>
        </w:rPr>
        <w:t xml:space="preserve"> </w:t>
      </w:r>
      <w:r w:rsidRPr="003D0CAA">
        <w:rPr>
          <w:color w:val="FF0000"/>
          <w:lang w:val="ru-RU"/>
        </w:rPr>
        <w:t>84 Федерального закона</w:t>
      </w:r>
      <w:r w:rsidRPr="003D0CAA">
        <w:rPr>
          <w:color w:val="FF0000"/>
        </w:rPr>
        <w:t xml:space="preserve"> № 248-ФЗ).</w:t>
      </w:r>
    </w:p>
    <w:p w:rsidR="00676DD8" w:rsidRPr="00362168" w:rsidRDefault="00676DD8" w:rsidP="0024234A">
      <w:pPr>
        <w:pStyle w:val="af1"/>
      </w:pPr>
    </w:p>
  </w:footnote>
  <w:footnote w:id="26">
    <w:p w:rsidR="00426ECF" w:rsidRPr="00DB020A" w:rsidRDefault="00426ECF" w:rsidP="00426ECF">
      <w:pPr>
        <w:pStyle w:val="af1"/>
        <w:ind w:firstLine="567"/>
        <w:jc w:val="both"/>
      </w:pPr>
      <w:r w:rsidRPr="00DB020A">
        <w:rPr>
          <w:rStyle w:val="a5"/>
          <w:rFonts w:ascii="Times New Roman" w:hAnsi="Times New Roman"/>
          <w:color w:val="FF0000"/>
        </w:rPr>
        <w:footnoteRef/>
      </w:r>
      <w:r w:rsidRPr="00DB020A">
        <w:rPr>
          <w:color w:val="FF0000"/>
        </w:rPr>
        <w:t xml:space="preserve"> </w:t>
      </w:r>
      <w:r w:rsidRPr="00DE7C14">
        <w:rPr>
          <w:color w:val="FF0000"/>
          <w:lang w:val="ru-RU"/>
        </w:rPr>
        <w:t>Рекомендуемый срок, представительный орган муниципального образования вправе установить иной срок.</w:t>
      </w:r>
    </w:p>
  </w:footnote>
  <w:footnote w:id="27">
    <w:p w:rsidR="00426ECF" w:rsidRPr="00DB020A" w:rsidRDefault="00426ECF" w:rsidP="00426ECF">
      <w:pPr>
        <w:pStyle w:val="af1"/>
        <w:ind w:firstLine="567"/>
        <w:jc w:val="both"/>
      </w:pPr>
      <w:r w:rsidRPr="00DB020A">
        <w:rPr>
          <w:rStyle w:val="a5"/>
          <w:rFonts w:ascii="Times New Roman" w:hAnsi="Times New Roman"/>
          <w:color w:val="FF0000"/>
        </w:rPr>
        <w:footnoteRef/>
      </w:r>
      <w:r w:rsidRPr="00DB020A">
        <w:rPr>
          <w:color w:val="FF0000"/>
        </w:rPr>
        <w:t xml:space="preserve"> </w:t>
      </w:r>
      <w:r w:rsidRPr="00DE7C14">
        <w:rPr>
          <w:color w:val="FF0000"/>
          <w:lang w:val="ru-RU"/>
        </w:rPr>
        <w:t>Рекомендуемый срок, представительный орган муниципального образования вправе установить иной срок.</w:t>
      </w:r>
    </w:p>
  </w:footnote>
  <w:footnote w:id="28">
    <w:p w:rsidR="00676DD8" w:rsidRPr="00DB020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rPr>
        <w:t xml:space="preserve">В силу частей 4 и 9 статьи 73 </w:t>
      </w:r>
      <w:r w:rsidRPr="00DB020A">
        <w:rPr>
          <w:color w:val="FF0000"/>
          <w:lang w:val="ru-RU"/>
        </w:rPr>
        <w:t xml:space="preserve">Федерального закона </w:t>
      </w:r>
      <w:r w:rsidRPr="00DB020A">
        <w:rPr>
          <w:color w:val="FF0000"/>
        </w:rPr>
        <w:t xml:space="preserve">№ 248-ФЗ Положением о виде контроля </w:t>
      </w:r>
      <w:r w:rsidRPr="00DB020A">
        <w:rPr>
          <w:color w:val="FF0000"/>
          <w:u w:val="single"/>
        </w:rPr>
        <w:t>могут</w:t>
      </w:r>
      <w:r w:rsidRPr="00DB020A">
        <w:rPr>
          <w:color w:val="FF0000"/>
        </w:rPr>
        <w:t xml:space="preserve">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 </w:t>
      </w:r>
    </w:p>
    <w:p w:rsidR="00676DD8" w:rsidRPr="00DB020A" w:rsidRDefault="00676DD8" w:rsidP="0024234A">
      <w:pPr>
        <w:pStyle w:val="af1"/>
        <w:ind w:firstLine="567"/>
        <w:jc w:val="both"/>
      </w:pPr>
      <w:r w:rsidRPr="00DB020A">
        <w:rPr>
          <w:color w:val="FF0000"/>
        </w:rPr>
        <w:t xml:space="preserve">Положением о виде контроля </w:t>
      </w:r>
      <w:r w:rsidRPr="00DB020A">
        <w:rPr>
          <w:color w:val="FF0000"/>
          <w:u w:val="single"/>
        </w:rPr>
        <w:t>может</w:t>
      </w:r>
      <w:r w:rsidRPr="00DB020A">
        <w:rPr>
          <w:color w:val="FF0000"/>
        </w:rPr>
        <w:t xml:space="preserve"> предусматриваться совершение в сокращенном объеме отдельных контрольных действий при проведении выездной проверки в отношении</w:t>
      </w:r>
      <w:r w:rsidRPr="00DB020A">
        <w:rPr>
          <w:color w:val="4F81BD"/>
        </w:rPr>
        <w:t xml:space="preserve"> </w:t>
      </w:r>
      <w:r w:rsidRPr="00DB020A">
        <w:rPr>
          <w:color w:val="FF0000"/>
        </w:rPr>
        <w:t>объектов контроля, отнесенных к определенным категориям риска причинения вреда (ущерба) охраняемым законом ценностям.</w:t>
      </w:r>
    </w:p>
  </w:footnote>
  <w:footnote w:id="29">
    <w:p w:rsidR="00676DD8" w:rsidRPr="00D91317"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Перечень</w:t>
      </w:r>
      <w:r w:rsidRPr="00DB020A">
        <w:rPr>
          <w:color w:val="FF0000"/>
        </w:rPr>
        <w:t xml:space="preserve"> контрольных </w:t>
      </w:r>
      <w:r w:rsidRPr="00DB020A">
        <w:rPr>
          <w:color w:val="FF0000"/>
          <w:lang w:val="ru-RU"/>
        </w:rPr>
        <w:t xml:space="preserve">действий </w:t>
      </w:r>
      <w:r w:rsidRPr="00DB020A">
        <w:rPr>
          <w:color w:val="FF0000"/>
        </w:rPr>
        <w:t xml:space="preserve">примерный и определяется </w:t>
      </w:r>
      <w:r w:rsidRPr="00DB020A">
        <w:rPr>
          <w:color w:val="FF0000"/>
          <w:lang w:val="ru-RU"/>
        </w:rPr>
        <w:t>представительным органом муниципального образования</w:t>
      </w:r>
      <w:r w:rsidRPr="00016933">
        <w:rPr>
          <w:color w:val="FF0000"/>
          <w:lang w:val="ru-RU"/>
        </w:rPr>
        <w:t xml:space="preserve"> </w:t>
      </w:r>
      <w:r w:rsidRPr="00016933">
        <w:rPr>
          <w:color w:val="FF0000"/>
        </w:rPr>
        <w:t xml:space="preserve">самостоятельно </w:t>
      </w:r>
      <w:r w:rsidRPr="00016933">
        <w:rPr>
          <w:color w:val="FF0000"/>
          <w:lang w:val="ru-RU"/>
        </w:rPr>
        <w:t xml:space="preserve">с учетом </w:t>
      </w:r>
      <w:r w:rsidRPr="00016933">
        <w:rPr>
          <w:color w:val="FF0000"/>
        </w:rPr>
        <w:t xml:space="preserve"> статьи </w:t>
      </w:r>
      <w:r w:rsidRPr="00016933">
        <w:rPr>
          <w:color w:val="FF0000"/>
          <w:lang w:val="ru-RU"/>
        </w:rPr>
        <w:t>73</w:t>
      </w:r>
      <w:r w:rsidRPr="00016933">
        <w:rPr>
          <w:color w:val="FF0000"/>
        </w:rPr>
        <w:t xml:space="preserve"> Федерального закона № 248-ФЗ</w:t>
      </w:r>
      <w:r w:rsidRPr="00016933">
        <w:rPr>
          <w:color w:val="FF0000"/>
          <w:lang w:val="ru-RU"/>
        </w:rPr>
        <w:t>.</w:t>
      </w:r>
    </w:p>
  </w:footnote>
  <w:footnote w:id="30">
    <w:p w:rsidR="00676DD8" w:rsidRPr="00DB020A" w:rsidRDefault="00676DD8" w:rsidP="001076D3">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Положением может быть установлен</w:t>
      </w:r>
      <w:r>
        <w:rPr>
          <w:color w:val="FF0000"/>
          <w:lang w:val="ru-RU"/>
        </w:rPr>
        <w:t>ы иные случаи</w:t>
      </w:r>
      <w:r w:rsidRPr="00DB020A">
        <w:rPr>
          <w:color w:val="FF0000"/>
          <w:lang w:val="ru-RU"/>
        </w:rPr>
        <w:t>.</w:t>
      </w:r>
    </w:p>
  </w:footnote>
  <w:footnote w:id="31">
    <w:p w:rsidR="00676DD8" w:rsidRPr="00DB020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Положением может быть установлено проведение иных контрольных мероприятий, предусмотренных статьей 75 Федерального закона № 248-ФЗ.</w:t>
      </w:r>
    </w:p>
  </w:footnote>
  <w:footnote w:id="32">
    <w:p w:rsidR="00676DD8" w:rsidRPr="00DB020A" w:rsidRDefault="00676DD8" w:rsidP="0024234A">
      <w:pPr>
        <w:pStyle w:val="af1"/>
        <w:ind w:firstLine="567"/>
        <w:jc w:val="both"/>
      </w:pPr>
      <w:r w:rsidRPr="00DB020A">
        <w:rPr>
          <w:rStyle w:val="a5"/>
          <w:rFonts w:ascii="Times New Roman" w:hAnsi="Times New Roman"/>
          <w:color w:val="FF0000"/>
        </w:rPr>
        <w:footnoteRef/>
      </w:r>
      <w:r w:rsidRPr="00DB020A">
        <w:rPr>
          <w:color w:val="FF0000"/>
        </w:rPr>
        <w:t xml:space="preserve"> </w:t>
      </w:r>
      <w:r w:rsidRPr="00DB020A">
        <w:rPr>
          <w:color w:val="FF0000"/>
        </w:rPr>
        <w:t xml:space="preserve">Положением </w:t>
      </w:r>
      <w:r w:rsidRPr="00DB020A">
        <w:rPr>
          <w:color w:val="FF0000"/>
          <w:u w:val="single"/>
        </w:rPr>
        <w:t>может быть установлено</w:t>
      </w:r>
      <w:r w:rsidRPr="00DB020A">
        <w:rPr>
          <w:color w:val="FF0000"/>
        </w:rPr>
        <w:t xml:space="preserve">, что досудебный порядок подачи жалоб при осуществлении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(часть 4 статьи 39 </w:t>
      </w:r>
      <w:r w:rsidRPr="00DB020A">
        <w:rPr>
          <w:color w:val="FF0000"/>
          <w:lang w:val="ru-RU"/>
        </w:rPr>
        <w:t xml:space="preserve">Федерального закона </w:t>
      </w:r>
      <w:r w:rsidRPr="00DB020A">
        <w:rPr>
          <w:color w:val="FF0000"/>
        </w:rPr>
        <w:t>№ 248-ФЗ).</w:t>
      </w:r>
    </w:p>
  </w:footnote>
  <w:footnote w:id="33">
    <w:p w:rsidR="00A44536" w:rsidRPr="00A44536" w:rsidRDefault="00A44536" w:rsidP="00A44536">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rPr>
        <w:t xml:space="preserve">Положением может быть предусмотрено </w:t>
      </w:r>
      <w:r>
        <w:rPr>
          <w:color w:val="FF0000"/>
          <w:lang w:val="ru-RU"/>
        </w:rPr>
        <w:t>рассмотрение жалоб на руководителя Контрольного органа иным должностным лицом, предусмотренным муниципальным актом (</w:t>
      </w:r>
      <w:proofErr w:type="spellStart"/>
      <w:r>
        <w:rPr>
          <w:color w:val="FF0000"/>
          <w:lang w:val="ru-RU"/>
        </w:rPr>
        <w:t>зместителем</w:t>
      </w:r>
      <w:proofErr w:type="spellEnd"/>
      <w:r>
        <w:rPr>
          <w:color w:val="FF0000"/>
          <w:lang w:val="ru-RU"/>
        </w:rPr>
        <w:t xml:space="preserve"> главы местной администрации и др.)</w:t>
      </w:r>
    </w:p>
  </w:footnote>
  <w:footnote w:id="34">
    <w:p w:rsidR="00676DD8" w:rsidRPr="00DB020A" w:rsidRDefault="00676DD8" w:rsidP="0024234A">
      <w:pPr>
        <w:pStyle w:val="af1"/>
        <w:ind w:firstLine="567"/>
        <w:jc w:val="both"/>
        <w:rPr>
          <w:color w:val="FF0000"/>
        </w:rPr>
      </w:pPr>
      <w:r w:rsidRPr="00DB020A">
        <w:rPr>
          <w:rStyle w:val="a5"/>
          <w:rFonts w:ascii="Times New Roman" w:hAnsi="Times New Roman"/>
          <w:color w:val="FF0000"/>
        </w:rPr>
        <w:footnoteRef/>
      </w:r>
      <w:r w:rsidRPr="00DB020A">
        <w:rPr>
          <w:color w:val="FF0000"/>
        </w:rPr>
        <w:t xml:space="preserve"> </w:t>
      </w:r>
      <w:r w:rsidRPr="00DB020A">
        <w:rPr>
          <w:color w:val="FF0000"/>
        </w:rPr>
        <w:t xml:space="preserve">Положением может быть предусмотрено создание в контрольном органе из числа его должностных лиц коллегиального органа (коллегиальных органов) для рассмотрения жалоб (часть 3 статьи 40 </w:t>
      </w:r>
      <w:r w:rsidRPr="00DB020A">
        <w:rPr>
          <w:color w:val="FF0000"/>
          <w:lang w:val="ru-RU"/>
        </w:rPr>
        <w:t xml:space="preserve">Федерального закона </w:t>
      </w:r>
      <w:r w:rsidRPr="00DB020A">
        <w:rPr>
          <w:color w:val="FF0000"/>
        </w:rPr>
        <w:t>№ 248-ФЗ)</w:t>
      </w:r>
    </w:p>
  </w:footnote>
  <w:footnote w:id="35">
    <w:p w:rsidR="00676DD8" w:rsidRPr="00DB020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Указываются наименование должности, фамилия, имя, отчество (при наличии) уполномоченного лица.</w:t>
      </w:r>
    </w:p>
  </w:footnote>
  <w:footnote w:id="36">
    <w:p w:rsidR="00676DD8" w:rsidRPr="00DB020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Указанные критерии отнесения объектов контроля к категориям риска носят примерный характер.</w:t>
      </w:r>
    </w:p>
    <w:p w:rsidR="00676DD8" w:rsidRPr="00DB020A" w:rsidRDefault="00676DD8" w:rsidP="0024234A">
      <w:pPr>
        <w:pStyle w:val="af1"/>
        <w:rPr>
          <w:lang w:val="ru-RU"/>
        </w:rPr>
      </w:pPr>
    </w:p>
  </w:footnote>
  <w:footnote w:id="37">
    <w:p w:rsidR="00676DD8" w:rsidRPr="002A74B1"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Указанный  перечень индикаторов риска носит примерный</w:t>
      </w:r>
      <w:r w:rsidRPr="002A74B1">
        <w:rPr>
          <w:color w:val="FF0000"/>
          <w:lang w:val="ru-RU"/>
        </w:rPr>
        <w:t xml:space="preserve"> характер.</w:t>
      </w:r>
    </w:p>
    <w:p w:rsidR="00676DD8" w:rsidRPr="00FC6B5E" w:rsidRDefault="00676DD8" w:rsidP="0024234A">
      <w:pPr>
        <w:pStyle w:val="af1"/>
        <w:rPr>
          <w:lang w:val="ru-RU"/>
        </w:rPr>
      </w:pPr>
    </w:p>
  </w:footnote>
  <w:footnote w:id="38">
    <w:p w:rsidR="00676DD8" w:rsidRPr="00DB020A" w:rsidRDefault="00676DD8" w:rsidP="0024234A">
      <w:pPr>
        <w:pStyle w:val="af1"/>
        <w:ind w:firstLine="567"/>
        <w:jc w:val="both"/>
        <w:rPr>
          <w:color w:val="FF0000"/>
          <w:lang w:val="ru-RU"/>
        </w:rPr>
      </w:pPr>
      <w:r w:rsidRPr="00DB020A">
        <w:rPr>
          <w:rStyle w:val="a5"/>
          <w:rFonts w:ascii="Times New Roman" w:hAnsi="Times New Roman"/>
          <w:color w:val="FF0000"/>
        </w:rPr>
        <w:footnoteRef/>
      </w:r>
      <w:r w:rsidRPr="00DB020A">
        <w:rPr>
          <w:color w:val="FF0000"/>
        </w:rPr>
        <w:t xml:space="preserve"> </w:t>
      </w:r>
      <w:r w:rsidRPr="00DB020A">
        <w:rPr>
          <w:color w:val="FF0000"/>
          <w:lang w:val="ru-RU"/>
        </w:rPr>
        <w:t>Указанные ключевые</w:t>
      </w:r>
      <w:r w:rsidRPr="00DB020A">
        <w:rPr>
          <w:color w:val="FF0000"/>
        </w:rPr>
        <w:t xml:space="preserve"> показатели вида контроля и их целевые значения, индикативные показатели</w:t>
      </w:r>
      <w:r w:rsidRPr="00DB020A">
        <w:rPr>
          <w:color w:val="FF0000"/>
          <w:lang w:val="ru-RU"/>
        </w:rPr>
        <w:t xml:space="preserve"> носят примерный характер.</w:t>
      </w:r>
    </w:p>
    <w:p w:rsidR="00676DD8" w:rsidRPr="00FC6B5E" w:rsidRDefault="00676DD8" w:rsidP="0024234A">
      <w:pPr>
        <w:pStyle w:val="af1"/>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D8" w:rsidRPr="006830B9" w:rsidRDefault="00676DD8">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CC3712">
      <w:rPr>
        <w:rFonts w:ascii="Times New Roman" w:hAnsi="Times New Roman"/>
        <w:noProof/>
      </w:rPr>
      <w:t>2</w:t>
    </w:r>
    <w:r w:rsidRPr="006830B9">
      <w:rPr>
        <w:rFonts w:ascii="Times New Roman" w:hAnsi="Times New Roman"/>
      </w:rPr>
      <w:fldChar w:fldCharType="end"/>
    </w:r>
  </w:p>
  <w:p w:rsidR="00676DD8" w:rsidRDefault="00676DD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03859"/>
    <w:rsid w:val="00016443"/>
    <w:rsid w:val="001076D3"/>
    <w:rsid w:val="00111844"/>
    <w:rsid w:val="00217EF7"/>
    <w:rsid w:val="0024234A"/>
    <w:rsid w:val="002900ED"/>
    <w:rsid w:val="003668B1"/>
    <w:rsid w:val="0037541D"/>
    <w:rsid w:val="003A3EFF"/>
    <w:rsid w:val="004119F4"/>
    <w:rsid w:val="00426ECF"/>
    <w:rsid w:val="00491643"/>
    <w:rsid w:val="00493FA2"/>
    <w:rsid w:val="004F4185"/>
    <w:rsid w:val="005203C1"/>
    <w:rsid w:val="00551983"/>
    <w:rsid w:val="005C35D3"/>
    <w:rsid w:val="00652F1A"/>
    <w:rsid w:val="006743FF"/>
    <w:rsid w:val="00676DD8"/>
    <w:rsid w:val="006B4DA4"/>
    <w:rsid w:val="006B5E06"/>
    <w:rsid w:val="007A7C02"/>
    <w:rsid w:val="008768A9"/>
    <w:rsid w:val="008857F4"/>
    <w:rsid w:val="0099634C"/>
    <w:rsid w:val="00A30346"/>
    <w:rsid w:val="00A44536"/>
    <w:rsid w:val="00A546CF"/>
    <w:rsid w:val="00A645DF"/>
    <w:rsid w:val="00AF4000"/>
    <w:rsid w:val="00BD0604"/>
    <w:rsid w:val="00C51A1A"/>
    <w:rsid w:val="00CC3712"/>
    <w:rsid w:val="00CE21AA"/>
    <w:rsid w:val="00D2463D"/>
    <w:rsid w:val="00DB020A"/>
    <w:rsid w:val="00DE7C14"/>
    <w:rsid w:val="00E1348F"/>
    <w:rsid w:val="00E95BA0"/>
    <w:rsid w:val="00EA0EBA"/>
    <w:rsid w:val="00F131B8"/>
    <w:rsid w:val="00F82ECC"/>
    <w:rsid w:val="00FA60C5"/>
    <w:rsid w:val="00FC0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76923FAB863A4C98807594DEB28D7B584908B5FB1A28C9FDE44BBC16100CFA6F926E59E29B06F2294D6112762FB2C6143467A2C60D1A08Ae0ABN" TargetMode="External"/><Relationship Id="rId4" Type="http://schemas.openxmlformats.org/officeDocument/2006/relationships/settings" Target="settings.xml"/><Relationship Id="rId9" Type="http://schemas.openxmlformats.org/officeDocument/2006/relationships/hyperlink" Target="consultantplus://offline/ref=5E6A5980DDC49DEF879D2EC1F223EBC9DB01A1693AC1EF7FF63C704701E48CD1DE1B2C709B4C735C6643BD95F3420E3B41FAB0A6E5258E6Cl8RF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9681</Words>
  <Characters>55187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Овчинникова Оксана Григорьевна</cp:lastModifiedBy>
  <cp:revision>2</cp:revision>
  <cp:lastPrinted>2021-08-18T08:43:00Z</cp:lastPrinted>
  <dcterms:created xsi:type="dcterms:W3CDTF">2021-08-19T06:51:00Z</dcterms:created>
  <dcterms:modified xsi:type="dcterms:W3CDTF">2021-08-19T06:51:00Z</dcterms:modified>
</cp:coreProperties>
</file>